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90BED">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b/>
          <w:bCs/>
          <w:sz w:val="32"/>
          <w:szCs w:val="32"/>
        </w:rPr>
      </w:pPr>
      <w:bookmarkStart w:id="0" w:name="_GoBack"/>
      <w:r>
        <w:rPr>
          <w:rFonts w:hint="eastAsia" w:ascii="宋体" w:hAnsi="宋体" w:eastAsia="宋体" w:cs="宋体"/>
          <w:b/>
          <w:bCs/>
          <w:sz w:val="32"/>
          <w:szCs w:val="32"/>
        </w:rPr>
        <w:t>跟着《棋士》游江门·2025年国际象棋棋⼠等级赛（江门站）竞赛规程</w:t>
      </w:r>
    </w:p>
    <w:bookmarkEnd w:id="0"/>
    <w:p w14:paraId="35E231DB">
      <w:pPr>
        <w:keepNext w:val="0"/>
        <w:keepLines w:val="0"/>
        <w:widowControl/>
        <w:suppressLineNumbers w:val="0"/>
        <w:spacing w:line="360" w:lineRule="auto"/>
        <w:jc w:val="left"/>
        <w:rPr>
          <w:rFonts w:hint="default" w:ascii="宋体" w:hAnsi="宋体" w:eastAsia="宋体" w:cs="宋体"/>
          <w:color w:val="auto"/>
          <w:sz w:val="28"/>
          <w:szCs w:val="28"/>
          <w:lang w:val="en-US"/>
        </w:rPr>
      </w:pPr>
      <w:r>
        <w:rPr>
          <w:rFonts w:hint="eastAsia" w:ascii="宋体" w:hAnsi="宋体" w:eastAsia="宋体" w:cs="宋体"/>
          <w:color w:val="auto"/>
          <w:sz w:val="28"/>
          <w:szCs w:val="28"/>
        </w:rPr>
        <w:t>⼀ 、</w:t>
      </w:r>
      <w:r>
        <w:rPr>
          <w:rFonts w:hint="eastAsia" w:ascii="宋体" w:hAnsi="宋体" w:eastAsia="宋体" w:cs="宋体"/>
          <w:color w:val="auto"/>
          <w:sz w:val="28"/>
          <w:szCs w:val="28"/>
          <w:lang w:val="en-US" w:eastAsia="zh-CN"/>
        </w:rPr>
        <w:t>技术指导单位：广东省象棋协会</w:t>
      </w:r>
    </w:p>
    <w:p w14:paraId="29F29A7F">
      <w:pPr>
        <w:keepNext w:val="0"/>
        <w:keepLines w:val="0"/>
        <w:widowControl/>
        <w:suppressLineNumbers w:val="0"/>
        <w:spacing w:line="360" w:lineRule="auto"/>
        <w:jc w:val="left"/>
        <w:rPr>
          <w:rFonts w:hint="eastAsia" w:ascii="宋体" w:hAnsi="宋体" w:eastAsia="宋体" w:cs="宋体"/>
          <w:color w:val="auto"/>
          <w:sz w:val="28"/>
          <w:szCs w:val="28"/>
          <w:lang w:val="en-US"/>
        </w:rPr>
      </w:pPr>
      <w:r>
        <w:rPr>
          <w:rFonts w:hint="eastAsia" w:ascii="宋体" w:hAnsi="宋体" w:eastAsia="宋体" w:cs="宋体"/>
          <w:color w:val="auto"/>
          <w:sz w:val="28"/>
          <w:szCs w:val="28"/>
        </w:rPr>
        <w:t>⼆ 、</w:t>
      </w:r>
      <w:r>
        <w:rPr>
          <w:rFonts w:hint="eastAsia" w:ascii="宋体" w:hAnsi="宋体" w:eastAsia="宋体" w:cs="宋体"/>
          <w:color w:val="auto"/>
          <w:sz w:val="28"/>
          <w:szCs w:val="28"/>
          <w:lang w:val="en-US" w:eastAsia="zh-CN"/>
        </w:rPr>
        <w:t>指导</w:t>
      </w:r>
      <w:r>
        <w:rPr>
          <w:rFonts w:hint="eastAsia" w:ascii="宋体" w:hAnsi="宋体" w:eastAsia="宋体" w:cs="宋体"/>
          <w:color w:val="auto"/>
          <w:sz w:val="28"/>
          <w:szCs w:val="28"/>
        </w:rPr>
        <w:t>单位 ：江门市文化广电旅游体育局</w:t>
      </w:r>
    </w:p>
    <w:p w14:paraId="2A4F3C3D">
      <w:pPr>
        <w:keepNext w:val="0"/>
        <w:keepLines w:val="0"/>
        <w:widowControl/>
        <w:suppressLineNumbers w:val="0"/>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rPr>
        <w:t>三 、</w:t>
      </w:r>
      <w:r>
        <w:rPr>
          <w:rFonts w:hint="eastAsia" w:ascii="宋体" w:hAnsi="宋体" w:eastAsia="宋体" w:cs="宋体"/>
          <w:color w:val="auto"/>
          <w:sz w:val="28"/>
          <w:szCs w:val="28"/>
          <w:lang w:val="en-US" w:eastAsia="zh-CN"/>
        </w:rPr>
        <w:t>主办</w:t>
      </w:r>
      <w:r>
        <w:rPr>
          <w:rFonts w:hint="eastAsia" w:ascii="宋体" w:hAnsi="宋体" w:eastAsia="宋体" w:cs="宋体"/>
          <w:color w:val="auto"/>
          <w:sz w:val="28"/>
          <w:szCs w:val="28"/>
        </w:rPr>
        <w:t xml:space="preserve">单位： </w:t>
      </w:r>
      <w:r>
        <w:rPr>
          <w:rFonts w:hint="eastAsia" w:ascii="宋体" w:hAnsi="宋体" w:eastAsia="宋体" w:cs="宋体"/>
          <w:color w:val="auto"/>
          <w:sz w:val="28"/>
          <w:szCs w:val="28"/>
          <w:lang w:eastAsia="zh-CN"/>
        </w:rPr>
        <w:t>江门</w:t>
      </w:r>
      <w:r>
        <w:rPr>
          <w:rFonts w:hint="eastAsia" w:ascii="宋体" w:hAnsi="宋体" w:eastAsia="宋体" w:cs="宋体"/>
          <w:color w:val="auto"/>
          <w:sz w:val="28"/>
          <w:szCs w:val="28"/>
        </w:rPr>
        <w:t>市国际象棋协会</w:t>
      </w:r>
    </w:p>
    <w:p w14:paraId="57623454">
      <w:pPr>
        <w:keepNext w:val="0"/>
        <w:keepLines w:val="0"/>
        <w:widowControl/>
        <w:suppressLineNumbers w:val="0"/>
        <w:spacing w:line="360" w:lineRule="auto"/>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四 、⽐赛</w:t>
      </w:r>
      <w:r>
        <w:rPr>
          <w:rFonts w:hint="eastAsia" w:ascii="宋体" w:hAnsi="宋体" w:eastAsia="宋体" w:cs="宋体"/>
          <w:color w:val="auto"/>
          <w:sz w:val="28"/>
          <w:szCs w:val="28"/>
          <w:lang w:val="en-US" w:eastAsia="zh-CN"/>
        </w:rPr>
        <w:t>日</w:t>
      </w:r>
      <w:r>
        <w:rPr>
          <w:rFonts w:hint="eastAsia" w:ascii="宋体" w:hAnsi="宋体" w:eastAsia="宋体" w:cs="宋体"/>
          <w:color w:val="auto"/>
          <w:sz w:val="28"/>
          <w:szCs w:val="28"/>
        </w:rPr>
        <w:t>期： 202</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04</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20</w:t>
      </w:r>
      <w:r>
        <w:rPr>
          <w:rFonts w:hint="eastAsia" w:ascii="宋体" w:hAnsi="宋体" w:eastAsia="宋体" w:cs="宋体"/>
          <w:color w:val="auto"/>
          <w:sz w:val="28"/>
          <w:szCs w:val="28"/>
        </w:rPr>
        <w:t>日</w:t>
      </w:r>
      <w:r>
        <w:rPr>
          <w:rFonts w:hint="eastAsia" w:ascii="宋体" w:hAnsi="宋体" w:eastAsia="宋体" w:cs="宋体"/>
          <w:color w:val="auto"/>
          <w:sz w:val="28"/>
          <w:szCs w:val="28"/>
          <w:lang w:val="en-US" w:eastAsia="zh-CN"/>
        </w:rPr>
        <w:t xml:space="preserve"> 9:00—18:00</w:t>
      </w:r>
    </w:p>
    <w:p w14:paraId="409FC3B1">
      <w:pPr>
        <w:keepNext w:val="0"/>
        <w:keepLines w:val="0"/>
        <w:widowControl/>
        <w:suppressLineNumbers w:val="0"/>
        <w:spacing w:line="360" w:lineRule="auto"/>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五 、⽐赛地点：</w:t>
      </w:r>
      <w:r>
        <w:rPr>
          <w:rFonts w:hint="eastAsia" w:ascii="宋体" w:hAnsi="宋体" w:eastAsia="宋体" w:cs="宋体"/>
          <w:color w:val="auto"/>
          <w:sz w:val="28"/>
          <w:szCs w:val="28"/>
          <w:lang w:val="en-US" w:eastAsia="zh-CN"/>
        </w:rPr>
        <w:t>江门市蓬江区中国侨都华侨华人博物馆</w:t>
      </w:r>
    </w:p>
    <w:p w14:paraId="44DB7F0F">
      <w:pPr>
        <w:keepNext w:val="0"/>
        <w:keepLines w:val="0"/>
        <w:widowControl/>
        <w:suppressLineNumbers w:val="0"/>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rPr>
        <w:t>六 、参赛单位及资格：</w:t>
      </w:r>
    </w:p>
    <w:p w14:paraId="5A240497">
      <w:pPr>
        <w:keepNext w:val="0"/>
        <w:keepLines w:val="0"/>
        <w:widowControl/>
        <w:suppressLineNumbers w:val="0"/>
        <w:spacing w:line="360" w:lineRule="auto"/>
        <w:ind w:firstLine="560" w:firstLine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广东省内身体健康</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适合</w:t>
      </w:r>
      <w:r>
        <w:rPr>
          <w:rFonts w:hint="eastAsia" w:ascii="宋体" w:hAnsi="宋体" w:eastAsia="宋体" w:cs="宋体"/>
          <w:color w:val="auto"/>
          <w:sz w:val="28"/>
          <w:szCs w:val="28"/>
          <w:lang w:eastAsia="zh-CN"/>
        </w:rPr>
        <w:t>国际象棋</w:t>
      </w:r>
      <w:r>
        <w:rPr>
          <w:rFonts w:hint="eastAsia" w:ascii="宋体" w:hAnsi="宋体" w:eastAsia="宋体" w:cs="宋体"/>
          <w:color w:val="auto"/>
          <w:sz w:val="28"/>
          <w:szCs w:val="28"/>
        </w:rPr>
        <w:t>运动的</w:t>
      </w:r>
      <w:r>
        <w:rPr>
          <w:rFonts w:hint="eastAsia" w:ascii="宋体" w:hAnsi="宋体" w:eastAsia="宋体" w:cs="宋体"/>
          <w:color w:val="auto"/>
          <w:sz w:val="28"/>
          <w:szCs w:val="28"/>
          <w:lang w:val="en-US" w:eastAsia="zh-CN"/>
        </w:rPr>
        <w:t>18岁以下</w:t>
      </w:r>
      <w:r>
        <w:rPr>
          <w:rFonts w:hint="eastAsia" w:ascii="宋体" w:hAnsi="宋体" w:eastAsia="宋体" w:cs="宋体"/>
          <w:color w:val="auto"/>
          <w:sz w:val="28"/>
          <w:szCs w:val="28"/>
        </w:rPr>
        <w:t>⻘少年⼉童、幼⼉园、中⼩学校、俱乐部个⼈爱好者均可报名。</w:t>
      </w:r>
      <w:r>
        <w:rPr>
          <w:rFonts w:hint="eastAsia" w:ascii="宋体" w:hAnsi="宋体" w:eastAsia="宋体" w:cs="宋体"/>
          <w:color w:val="auto"/>
          <w:sz w:val="28"/>
          <w:szCs w:val="28"/>
          <w:lang w:val="en-US" w:eastAsia="zh-CN"/>
        </w:rPr>
        <w:t>注：持中国国际象棋协会证书）</w:t>
      </w:r>
    </w:p>
    <w:p w14:paraId="41E75BFF">
      <w:pP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七</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组别设置：</w:t>
      </w:r>
    </w:p>
    <w:p w14:paraId="02B2F135">
      <w:pPr>
        <w:keepNext w:val="0"/>
        <w:keepLines w:val="0"/>
        <w:pageBreakBefore w:val="0"/>
        <w:kinsoku/>
        <w:wordWrap/>
        <w:overflowPunct/>
        <w:topLinePunct w:val="0"/>
        <w:autoSpaceDE/>
        <w:autoSpaceDN/>
        <w:bidi w:val="0"/>
        <w:adjustRightInd/>
        <w:snapToGrid/>
        <w:spacing w:line="192" w:lineRule="auto"/>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棋士</w:t>
      </w:r>
      <w:r>
        <w:rPr>
          <w:rFonts w:hint="eastAsia" w:ascii="宋体" w:hAnsi="宋体" w:eastAsia="宋体" w:cs="宋体"/>
          <w:color w:val="auto"/>
          <w:sz w:val="28"/>
          <w:szCs w:val="28"/>
        </w:rPr>
        <w:t>组不分年龄和性别,中国国际象棋协会颁发的棋</w:t>
      </w:r>
      <w:r>
        <w:rPr>
          <w:rFonts w:hint="eastAsia" w:ascii="宋体" w:hAnsi="宋体" w:eastAsia="宋体" w:cs="宋体"/>
          <w:color w:val="auto"/>
          <w:sz w:val="28"/>
          <w:szCs w:val="28"/>
          <w:lang w:val="en-US" w:eastAsia="zh-CN"/>
        </w:rPr>
        <w:t>士</w:t>
      </w:r>
      <w:r>
        <w:rPr>
          <w:rFonts w:hint="eastAsia" w:ascii="宋体" w:hAnsi="宋体" w:eastAsia="宋体" w:cs="宋体"/>
          <w:color w:val="auto"/>
          <w:sz w:val="28"/>
          <w:szCs w:val="28"/>
        </w:rPr>
        <w:t>证书是编组的唯</w:t>
      </w:r>
      <w:r>
        <w:rPr>
          <w:rFonts w:hint="eastAsia" w:ascii="宋体" w:hAnsi="宋体" w:eastAsia="宋体" w:cs="宋体"/>
          <w:color w:val="auto"/>
          <w:sz w:val="28"/>
          <w:szCs w:val="28"/>
          <w:lang w:val="en-US" w:eastAsia="zh-CN"/>
        </w:rPr>
        <w:t>一</w:t>
      </w:r>
      <w:r>
        <w:rPr>
          <w:rFonts w:hint="eastAsia" w:ascii="宋体" w:hAnsi="宋体" w:eastAsia="宋体" w:cs="宋体"/>
          <w:color w:val="auto"/>
          <w:sz w:val="28"/>
          <w:szCs w:val="28"/>
        </w:rPr>
        <w:t>依据，本次⽐赛最</w:t>
      </w:r>
      <w:r>
        <w:rPr>
          <w:rFonts w:hint="eastAsia" w:ascii="宋体" w:hAnsi="宋体" w:eastAsia="宋体" w:cs="宋体"/>
          <w:color w:val="auto"/>
          <w:sz w:val="28"/>
          <w:szCs w:val="28"/>
          <w:lang w:val="en-US" w:eastAsia="zh-CN"/>
        </w:rPr>
        <w:t>高</w:t>
      </w:r>
      <w:r>
        <w:rPr>
          <w:rFonts w:hint="eastAsia" w:ascii="宋体" w:hAnsi="宋体" w:eastAsia="宋体" w:cs="宋体"/>
          <w:color w:val="auto"/>
          <w:sz w:val="28"/>
          <w:szCs w:val="28"/>
        </w:rPr>
        <w:t>可申请</w:t>
      </w:r>
      <w:r>
        <w:rPr>
          <w:rFonts w:hint="eastAsia" w:ascii="宋体" w:hAnsi="宋体" w:eastAsia="宋体" w:cs="宋体"/>
          <w:color w:val="auto"/>
          <w:sz w:val="28"/>
          <w:szCs w:val="28"/>
          <w:lang w:val="en-US" w:eastAsia="zh-CN"/>
        </w:rPr>
        <w:t>一</w:t>
      </w:r>
      <w:r>
        <w:rPr>
          <w:rFonts w:hint="eastAsia" w:ascii="宋体" w:hAnsi="宋体" w:eastAsia="宋体" w:cs="宋体"/>
          <w:color w:val="auto"/>
          <w:sz w:val="28"/>
          <w:szCs w:val="28"/>
        </w:rPr>
        <w:t>级棋</w:t>
      </w:r>
      <w:r>
        <w:rPr>
          <w:rFonts w:hint="eastAsia" w:ascii="宋体" w:hAnsi="宋体" w:eastAsia="宋体" w:cs="宋体"/>
          <w:color w:val="auto"/>
          <w:sz w:val="28"/>
          <w:szCs w:val="28"/>
          <w:lang w:val="en-US" w:eastAsia="zh-CN"/>
        </w:rPr>
        <w:t>士</w:t>
      </w:r>
      <w:r>
        <w:rPr>
          <w:rFonts w:hint="eastAsia" w:ascii="宋体" w:hAnsi="宋体" w:eastAsia="宋体" w:cs="宋体"/>
          <w:color w:val="auto"/>
          <w:sz w:val="28"/>
          <w:szCs w:val="28"/>
        </w:rPr>
        <w:t>证书。</w:t>
      </w:r>
    </w:p>
    <w:p w14:paraId="11C43D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192" w:lineRule="auto"/>
        <w:ind w:left="0" w:right="0"/>
        <w:jc w:val="both"/>
        <w:textAlignment w:val="auto"/>
        <w:rPr>
          <w:rFonts w:hint="eastAsia" w:ascii="宋体" w:hAnsi="宋体" w:eastAsia="宋体" w:cs="宋体"/>
          <w:color w:val="auto"/>
          <w:spacing w:val="0"/>
          <w:sz w:val="28"/>
          <w:szCs w:val="28"/>
        </w:rPr>
      </w:pPr>
      <w:r>
        <w:rPr>
          <w:rFonts w:hint="eastAsia" w:ascii="宋体" w:hAnsi="宋体" w:eastAsia="宋体" w:cs="宋体"/>
          <w:i w:val="0"/>
          <w:iCs w:val="0"/>
          <w:caps w:val="0"/>
          <w:color w:val="auto"/>
          <w:spacing w:val="0"/>
          <w:sz w:val="28"/>
          <w:szCs w:val="28"/>
          <w:shd w:val="clear" w:fill="FFFFFF"/>
        </w:rPr>
        <w:t>1、</w:t>
      </w:r>
      <w:r>
        <w:rPr>
          <w:rFonts w:hint="eastAsia" w:ascii="宋体" w:hAnsi="宋体" w:eastAsia="宋体" w:cs="宋体"/>
          <w:i w:val="0"/>
          <w:iCs w:val="0"/>
          <w:caps w:val="0"/>
          <w:color w:val="auto"/>
          <w:spacing w:val="0"/>
          <w:sz w:val="28"/>
          <w:szCs w:val="28"/>
          <w:shd w:val="clear" w:fill="FFFFFF"/>
          <w:lang w:val="en-US" w:eastAsia="zh-CN"/>
        </w:rPr>
        <w:t>二</w:t>
      </w:r>
      <w:r>
        <w:rPr>
          <w:rFonts w:hint="eastAsia" w:ascii="宋体" w:hAnsi="宋体" w:eastAsia="宋体" w:cs="宋体"/>
          <w:i w:val="0"/>
          <w:iCs w:val="0"/>
          <w:caps w:val="0"/>
          <w:color w:val="auto"/>
          <w:spacing w:val="0"/>
          <w:sz w:val="28"/>
          <w:szCs w:val="28"/>
          <w:shd w:val="clear" w:fill="FFFFFF"/>
        </w:rPr>
        <w:t>级棋</w:t>
      </w:r>
      <w:r>
        <w:rPr>
          <w:rFonts w:hint="eastAsia" w:ascii="宋体" w:hAnsi="宋体" w:eastAsia="宋体" w:cs="宋体"/>
          <w:i w:val="0"/>
          <w:iCs w:val="0"/>
          <w:caps w:val="0"/>
          <w:color w:val="auto"/>
          <w:spacing w:val="0"/>
          <w:sz w:val="28"/>
          <w:szCs w:val="28"/>
          <w:shd w:val="clear" w:fill="FFFFFF"/>
          <w:lang w:val="en-US" w:eastAsia="zh-CN"/>
        </w:rPr>
        <w:t>士</w:t>
      </w:r>
      <w:r>
        <w:rPr>
          <w:rFonts w:hint="eastAsia" w:ascii="宋体" w:hAnsi="宋体" w:eastAsia="宋体" w:cs="宋体"/>
          <w:i w:val="0"/>
          <w:iCs w:val="0"/>
          <w:caps w:val="0"/>
          <w:color w:val="auto"/>
          <w:spacing w:val="0"/>
          <w:sz w:val="28"/>
          <w:szCs w:val="28"/>
          <w:shd w:val="clear" w:fill="FFFFFF"/>
        </w:rPr>
        <w:t>组  (已办理</w:t>
      </w:r>
      <w:r>
        <w:rPr>
          <w:rFonts w:hint="eastAsia" w:ascii="宋体" w:hAnsi="宋体" w:eastAsia="宋体" w:cs="宋体"/>
          <w:i w:val="0"/>
          <w:iCs w:val="0"/>
          <w:caps w:val="0"/>
          <w:color w:val="auto"/>
          <w:spacing w:val="0"/>
          <w:sz w:val="28"/>
          <w:szCs w:val="28"/>
          <w:shd w:val="clear" w:fill="FFFFFF"/>
          <w:lang w:val="en-US" w:eastAsia="zh-CN"/>
        </w:rPr>
        <w:t>二</w:t>
      </w:r>
      <w:r>
        <w:rPr>
          <w:rFonts w:hint="eastAsia" w:ascii="宋体" w:hAnsi="宋体" w:eastAsia="宋体" w:cs="宋体"/>
          <w:i w:val="0"/>
          <w:iCs w:val="0"/>
          <w:caps w:val="0"/>
          <w:color w:val="auto"/>
          <w:spacing w:val="0"/>
          <w:sz w:val="28"/>
          <w:szCs w:val="28"/>
          <w:shd w:val="clear" w:fill="FFFFFF"/>
        </w:rPr>
        <w:t>级证书的棋</w:t>
      </w:r>
      <w:r>
        <w:rPr>
          <w:rFonts w:hint="eastAsia" w:ascii="宋体" w:hAnsi="宋体" w:eastAsia="宋体" w:cs="宋体"/>
          <w:i w:val="0"/>
          <w:iCs w:val="0"/>
          <w:caps w:val="0"/>
          <w:color w:val="auto"/>
          <w:spacing w:val="0"/>
          <w:sz w:val="28"/>
          <w:szCs w:val="28"/>
          <w:shd w:val="clear" w:fill="FFFFFF"/>
          <w:lang w:val="en-US" w:eastAsia="zh-CN"/>
        </w:rPr>
        <w:t>手</w:t>
      </w:r>
      <w:r>
        <w:rPr>
          <w:rFonts w:hint="eastAsia" w:ascii="宋体" w:hAnsi="宋体" w:eastAsia="宋体" w:cs="宋体"/>
          <w:i w:val="0"/>
          <w:iCs w:val="0"/>
          <w:caps w:val="0"/>
          <w:color w:val="auto"/>
          <w:spacing w:val="0"/>
          <w:sz w:val="28"/>
          <w:szCs w:val="28"/>
          <w:shd w:val="clear" w:fill="FFFFFF"/>
        </w:rPr>
        <w:t>，最</w:t>
      </w:r>
      <w:r>
        <w:rPr>
          <w:rFonts w:hint="eastAsia" w:ascii="宋体" w:hAnsi="宋体" w:eastAsia="宋体" w:cs="宋体"/>
          <w:i w:val="0"/>
          <w:iCs w:val="0"/>
          <w:caps w:val="0"/>
          <w:color w:val="auto"/>
          <w:spacing w:val="0"/>
          <w:sz w:val="28"/>
          <w:szCs w:val="28"/>
          <w:shd w:val="clear" w:fill="FFFFFF"/>
          <w:lang w:val="en-US" w:eastAsia="zh-CN"/>
        </w:rPr>
        <w:t>高</w:t>
      </w:r>
      <w:r>
        <w:rPr>
          <w:rFonts w:hint="eastAsia" w:ascii="宋体" w:hAnsi="宋体" w:eastAsia="宋体" w:cs="宋体"/>
          <w:i w:val="0"/>
          <w:iCs w:val="0"/>
          <w:caps w:val="0"/>
          <w:color w:val="auto"/>
          <w:spacing w:val="0"/>
          <w:sz w:val="28"/>
          <w:szCs w:val="28"/>
          <w:shd w:val="clear" w:fill="FFFFFF"/>
        </w:rPr>
        <w:t>可申报</w:t>
      </w:r>
      <w:r>
        <w:rPr>
          <w:rFonts w:hint="eastAsia" w:ascii="宋体" w:hAnsi="宋体" w:eastAsia="宋体" w:cs="宋体"/>
          <w:i w:val="0"/>
          <w:iCs w:val="0"/>
          <w:caps w:val="0"/>
          <w:color w:val="auto"/>
          <w:spacing w:val="0"/>
          <w:sz w:val="28"/>
          <w:szCs w:val="28"/>
          <w:shd w:val="clear" w:fill="FFFFFF"/>
          <w:lang w:val="en-US" w:eastAsia="zh-CN"/>
        </w:rPr>
        <w:t>一</w:t>
      </w:r>
      <w:r>
        <w:rPr>
          <w:rFonts w:hint="eastAsia" w:ascii="宋体" w:hAnsi="宋体" w:eastAsia="宋体" w:cs="宋体"/>
          <w:i w:val="0"/>
          <w:iCs w:val="0"/>
          <w:caps w:val="0"/>
          <w:color w:val="auto"/>
          <w:spacing w:val="0"/>
          <w:sz w:val="28"/>
          <w:szCs w:val="28"/>
          <w:shd w:val="clear" w:fill="FFFFFF"/>
        </w:rPr>
        <w:t>级棋</w:t>
      </w:r>
      <w:r>
        <w:rPr>
          <w:rFonts w:hint="eastAsia" w:ascii="宋体" w:hAnsi="宋体" w:eastAsia="宋体" w:cs="宋体"/>
          <w:i w:val="0"/>
          <w:iCs w:val="0"/>
          <w:caps w:val="0"/>
          <w:color w:val="auto"/>
          <w:spacing w:val="0"/>
          <w:sz w:val="28"/>
          <w:szCs w:val="28"/>
          <w:shd w:val="clear" w:fill="FFFFFF"/>
          <w:lang w:val="en-US" w:eastAsia="zh-CN"/>
        </w:rPr>
        <w:t>士</w:t>
      </w:r>
      <w:r>
        <w:rPr>
          <w:rFonts w:hint="eastAsia" w:ascii="宋体" w:hAnsi="宋体" w:eastAsia="宋体" w:cs="宋体"/>
          <w:i w:val="0"/>
          <w:iCs w:val="0"/>
          <w:caps w:val="0"/>
          <w:color w:val="auto"/>
          <w:spacing w:val="0"/>
          <w:sz w:val="28"/>
          <w:szCs w:val="28"/>
          <w:shd w:val="clear" w:fill="FFFFFF"/>
        </w:rPr>
        <w:t>)</w:t>
      </w:r>
    </w:p>
    <w:p w14:paraId="28DB16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192" w:lineRule="auto"/>
        <w:ind w:left="0" w:right="0"/>
        <w:jc w:val="both"/>
        <w:textAlignment w:val="auto"/>
        <w:rPr>
          <w:rFonts w:hint="eastAsia" w:ascii="宋体" w:hAnsi="宋体" w:eastAsia="宋体" w:cs="宋体"/>
          <w:color w:val="auto"/>
          <w:spacing w:val="0"/>
          <w:sz w:val="28"/>
          <w:szCs w:val="28"/>
        </w:rPr>
      </w:pPr>
      <w:r>
        <w:rPr>
          <w:rFonts w:hint="eastAsia" w:ascii="宋体" w:hAnsi="宋体" w:eastAsia="宋体" w:cs="宋体"/>
          <w:i w:val="0"/>
          <w:iCs w:val="0"/>
          <w:caps w:val="0"/>
          <w:color w:val="auto"/>
          <w:spacing w:val="0"/>
          <w:sz w:val="28"/>
          <w:szCs w:val="28"/>
          <w:shd w:val="clear" w:fill="FFFFFF"/>
        </w:rPr>
        <w:t>2、三级棋</w:t>
      </w:r>
      <w:r>
        <w:rPr>
          <w:rFonts w:hint="eastAsia" w:ascii="宋体" w:hAnsi="宋体" w:eastAsia="宋体" w:cs="宋体"/>
          <w:i w:val="0"/>
          <w:iCs w:val="0"/>
          <w:caps w:val="0"/>
          <w:color w:val="auto"/>
          <w:spacing w:val="0"/>
          <w:sz w:val="28"/>
          <w:szCs w:val="28"/>
          <w:shd w:val="clear" w:fill="FFFFFF"/>
          <w:lang w:val="en-US" w:eastAsia="zh-CN"/>
        </w:rPr>
        <w:t>士</w:t>
      </w:r>
      <w:r>
        <w:rPr>
          <w:rFonts w:hint="eastAsia" w:ascii="宋体" w:hAnsi="宋体" w:eastAsia="宋体" w:cs="宋体"/>
          <w:i w:val="0"/>
          <w:iCs w:val="0"/>
          <w:caps w:val="0"/>
          <w:color w:val="auto"/>
          <w:spacing w:val="0"/>
          <w:sz w:val="28"/>
          <w:szCs w:val="28"/>
          <w:shd w:val="clear" w:fill="FFFFFF"/>
        </w:rPr>
        <w:t>组  (已办理三级证书的棋</w:t>
      </w:r>
      <w:r>
        <w:rPr>
          <w:rFonts w:hint="eastAsia" w:ascii="宋体" w:hAnsi="宋体" w:eastAsia="宋体" w:cs="宋体"/>
          <w:i w:val="0"/>
          <w:iCs w:val="0"/>
          <w:caps w:val="0"/>
          <w:color w:val="auto"/>
          <w:spacing w:val="0"/>
          <w:sz w:val="28"/>
          <w:szCs w:val="28"/>
          <w:shd w:val="clear" w:fill="FFFFFF"/>
          <w:lang w:val="en-US" w:eastAsia="zh-CN"/>
        </w:rPr>
        <w:t>手</w:t>
      </w:r>
      <w:r>
        <w:rPr>
          <w:rFonts w:hint="eastAsia" w:ascii="宋体" w:hAnsi="宋体" w:eastAsia="宋体" w:cs="宋体"/>
          <w:i w:val="0"/>
          <w:iCs w:val="0"/>
          <w:caps w:val="0"/>
          <w:color w:val="auto"/>
          <w:spacing w:val="0"/>
          <w:sz w:val="28"/>
          <w:szCs w:val="28"/>
          <w:shd w:val="clear" w:fill="FFFFFF"/>
        </w:rPr>
        <w:t>，最</w:t>
      </w:r>
      <w:r>
        <w:rPr>
          <w:rFonts w:hint="eastAsia" w:ascii="宋体" w:hAnsi="宋体" w:eastAsia="宋体" w:cs="宋体"/>
          <w:i w:val="0"/>
          <w:iCs w:val="0"/>
          <w:caps w:val="0"/>
          <w:color w:val="auto"/>
          <w:spacing w:val="0"/>
          <w:sz w:val="28"/>
          <w:szCs w:val="28"/>
          <w:shd w:val="clear" w:fill="FFFFFF"/>
          <w:lang w:val="en-US" w:eastAsia="zh-CN"/>
        </w:rPr>
        <w:t>高</w:t>
      </w:r>
      <w:r>
        <w:rPr>
          <w:rFonts w:hint="eastAsia" w:ascii="宋体" w:hAnsi="宋体" w:eastAsia="宋体" w:cs="宋体"/>
          <w:i w:val="0"/>
          <w:iCs w:val="0"/>
          <w:caps w:val="0"/>
          <w:color w:val="auto"/>
          <w:spacing w:val="0"/>
          <w:sz w:val="28"/>
          <w:szCs w:val="28"/>
          <w:shd w:val="clear" w:fill="FFFFFF"/>
        </w:rPr>
        <w:t>可申报</w:t>
      </w:r>
      <w:r>
        <w:rPr>
          <w:rFonts w:hint="eastAsia" w:ascii="宋体" w:hAnsi="宋体" w:eastAsia="宋体" w:cs="宋体"/>
          <w:i w:val="0"/>
          <w:iCs w:val="0"/>
          <w:caps w:val="0"/>
          <w:color w:val="auto"/>
          <w:spacing w:val="0"/>
          <w:sz w:val="28"/>
          <w:szCs w:val="28"/>
          <w:shd w:val="clear" w:fill="FFFFFF"/>
          <w:lang w:val="en-US" w:eastAsia="zh-CN"/>
        </w:rPr>
        <w:t>二</w:t>
      </w:r>
      <w:r>
        <w:rPr>
          <w:rFonts w:hint="eastAsia" w:ascii="宋体" w:hAnsi="宋体" w:eastAsia="宋体" w:cs="宋体"/>
          <w:i w:val="0"/>
          <w:iCs w:val="0"/>
          <w:caps w:val="0"/>
          <w:color w:val="auto"/>
          <w:spacing w:val="0"/>
          <w:sz w:val="28"/>
          <w:szCs w:val="28"/>
          <w:shd w:val="clear" w:fill="FFFFFF"/>
        </w:rPr>
        <w:t>级棋</w:t>
      </w:r>
      <w:r>
        <w:rPr>
          <w:rFonts w:hint="eastAsia" w:ascii="宋体" w:hAnsi="宋体" w:eastAsia="宋体" w:cs="宋体"/>
          <w:i w:val="0"/>
          <w:iCs w:val="0"/>
          <w:caps w:val="0"/>
          <w:color w:val="auto"/>
          <w:spacing w:val="0"/>
          <w:sz w:val="28"/>
          <w:szCs w:val="28"/>
          <w:shd w:val="clear" w:fill="FFFFFF"/>
          <w:lang w:val="en-US" w:eastAsia="zh-CN"/>
        </w:rPr>
        <w:t>士</w:t>
      </w:r>
      <w:r>
        <w:rPr>
          <w:rFonts w:hint="eastAsia" w:ascii="宋体" w:hAnsi="宋体" w:eastAsia="宋体" w:cs="宋体"/>
          <w:i w:val="0"/>
          <w:iCs w:val="0"/>
          <w:caps w:val="0"/>
          <w:color w:val="auto"/>
          <w:spacing w:val="0"/>
          <w:sz w:val="28"/>
          <w:szCs w:val="28"/>
          <w:shd w:val="clear" w:fill="FFFFFF"/>
        </w:rPr>
        <w:t>)</w:t>
      </w:r>
    </w:p>
    <w:p w14:paraId="3D59B9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192" w:lineRule="auto"/>
        <w:ind w:left="0" w:right="0"/>
        <w:jc w:val="both"/>
        <w:textAlignment w:val="auto"/>
        <w:rPr>
          <w:rFonts w:hint="eastAsia" w:ascii="宋体" w:hAnsi="宋体" w:eastAsia="宋体" w:cs="宋体"/>
          <w:color w:val="auto"/>
          <w:spacing w:val="0"/>
          <w:sz w:val="28"/>
          <w:szCs w:val="28"/>
        </w:rPr>
      </w:pPr>
      <w:r>
        <w:rPr>
          <w:rFonts w:hint="eastAsia" w:ascii="宋体" w:hAnsi="宋体" w:eastAsia="宋体" w:cs="宋体"/>
          <w:i w:val="0"/>
          <w:iCs w:val="0"/>
          <w:caps w:val="0"/>
          <w:color w:val="auto"/>
          <w:spacing w:val="0"/>
          <w:sz w:val="28"/>
          <w:szCs w:val="28"/>
          <w:shd w:val="clear" w:fill="FFFFFF"/>
        </w:rPr>
        <w:t>3、四级棋</w:t>
      </w:r>
      <w:r>
        <w:rPr>
          <w:rFonts w:hint="eastAsia" w:ascii="宋体" w:hAnsi="宋体" w:eastAsia="宋体" w:cs="宋体"/>
          <w:i w:val="0"/>
          <w:iCs w:val="0"/>
          <w:caps w:val="0"/>
          <w:color w:val="auto"/>
          <w:spacing w:val="0"/>
          <w:sz w:val="28"/>
          <w:szCs w:val="28"/>
          <w:shd w:val="clear" w:fill="FFFFFF"/>
          <w:lang w:val="en-US" w:eastAsia="zh-CN"/>
        </w:rPr>
        <w:t>士</w:t>
      </w:r>
      <w:r>
        <w:rPr>
          <w:rFonts w:hint="eastAsia" w:ascii="宋体" w:hAnsi="宋体" w:eastAsia="宋体" w:cs="宋体"/>
          <w:i w:val="0"/>
          <w:iCs w:val="0"/>
          <w:caps w:val="0"/>
          <w:color w:val="auto"/>
          <w:spacing w:val="0"/>
          <w:sz w:val="28"/>
          <w:szCs w:val="28"/>
          <w:shd w:val="clear" w:fill="FFFFFF"/>
        </w:rPr>
        <w:t>组  (已办理四级证书的棋</w:t>
      </w:r>
      <w:r>
        <w:rPr>
          <w:rFonts w:hint="eastAsia" w:ascii="宋体" w:hAnsi="宋体" w:eastAsia="宋体" w:cs="宋体"/>
          <w:i w:val="0"/>
          <w:iCs w:val="0"/>
          <w:caps w:val="0"/>
          <w:color w:val="auto"/>
          <w:spacing w:val="0"/>
          <w:sz w:val="28"/>
          <w:szCs w:val="28"/>
          <w:shd w:val="clear" w:fill="FFFFFF"/>
          <w:lang w:val="en-US" w:eastAsia="zh-CN"/>
        </w:rPr>
        <w:t>手</w:t>
      </w:r>
      <w:r>
        <w:rPr>
          <w:rFonts w:hint="eastAsia" w:ascii="宋体" w:hAnsi="宋体" w:eastAsia="宋体" w:cs="宋体"/>
          <w:i w:val="0"/>
          <w:iCs w:val="0"/>
          <w:caps w:val="0"/>
          <w:color w:val="auto"/>
          <w:spacing w:val="0"/>
          <w:sz w:val="28"/>
          <w:szCs w:val="28"/>
          <w:shd w:val="clear" w:fill="FFFFFF"/>
        </w:rPr>
        <w:t>，最</w:t>
      </w:r>
      <w:r>
        <w:rPr>
          <w:rFonts w:hint="eastAsia" w:ascii="宋体" w:hAnsi="宋体" w:eastAsia="宋体" w:cs="宋体"/>
          <w:i w:val="0"/>
          <w:iCs w:val="0"/>
          <w:caps w:val="0"/>
          <w:color w:val="auto"/>
          <w:spacing w:val="0"/>
          <w:sz w:val="28"/>
          <w:szCs w:val="28"/>
          <w:shd w:val="clear" w:fill="FFFFFF"/>
          <w:lang w:val="en-US" w:eastAsia="zh-CN"/>
        </w:rPr>
        <w:t>高</w:t>
      </w:r>
      <w:r>
        <w:rPr>
          <w:rFonts w:hint="eastAsia" w:ascii="宋体" w:hAnsi="宋体" w:eastAsia="宋体" w:cs="宋体"/>
          <w:i w:val="0"/>
          <w:iCs w:val="0"/>
          <w:caps w:val="0"/>
          <w:color w:val="auto"/>
          <w:spacing w:val="0"/>
          <w:sz w:val="28"/>
          <w:szCs w:val="28"/>
          <w:shd w:val="clear" w:fill="FFFFFF"/>
        </w:rPr>
        <w:t>可申报三级棋</w:t>
      </w:r>
      <w:r>
        <w:rPr>
          <w:rFonts w:hint="eastAsia" w:ascii="宋体" w:hAnsi="宋体" w:eastAsia="宋体" w:cs="宋体"/>
          <w:i w:val="0"/>
          <w:iCs w:val="0"/>
          <w:caps w:val="0"/>
          <w:color w:val="auto"/>
          <w:spacing w:val="0"/>
          <w:sz w:val="28"/>
          <w:szCs w:val="28"/>
          <w:shd w:val="clear" w:fill="FFFFFF"/>
          <w:lang w:val="en-US" w:eastAsia="zh-CN"/>
        </w:rPr>
        <w:t>士</w:t>
      </w:r>
      <w:r>
        <w:rPr>
          <w:rFonts w:hint="eastAsia" w:ascii="宋体" w:hAnsi="宋体" w:eastAsia="宋体" w:cs="宋体"/>
          <w:i w:val="0"/>
          <w:iCs w:val="0"/>
          <w:caps w:val="0"/>
          <w:color w:val="auto"/>
          <w:spacing w:val="0"/>
          <w:sz w:val="28"/>
          <w:szCs w:val="28"/>
          <w:shd w:val="clear" w:fill="FFFFFF"/>
        </w:rPr>
        <w:t>)</w:t>
      </w:r>
    </w:p>
    <w:p w14:paraId="34B36D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192" w:lineRule="auto"/>
        <w:ind w:left="0" w:right="0"/>
        <w:jc w:val="both"/>
        <w:textAlignment w:val="auto"/>
        <w:rPr>
          <w:rFonts w:hint="eastAsia" w:ascii="宋体" w:hAnsi="宋体" w:eastAsia="宋体" w:cs="宋体"/>
          <w:color w:val="auto"/>
          <w:spacing w:val="0"/>
          <w:sz w:val="28"/>
          <w:szCs w:val="28"/>
        </w:rPr>
      </w:pPr>
      <w:r>
        <w:rPr>
          <w:rFonts w:hint="eastAsia" w:ascii="宋体" w:hAnsi="宋体" w:eastAsia="宋体" w:cs="宋体"/>
          <w:i w:val="0"/>
          <w:iCs w:val="0"/>
          <w:caps w:val="0"/>
          <w:color w:val="auto"/>
          <w:spacing w:val="0"/>
          <w:sz w:val="28"/>
          <w:szCs w:val="28"/>
          <w:shd w:val="clear" w:fill="FFFFFF"/>
        </w:rPr>
        <w:t>4、五级棋</w:t>
      </w:r>
      <w:r>
        <w:rPr>
          <w:rFonts w:hint="eastAsia" w:ascii="宋体" w:hAnsi="宋体" w:eastAsia="宋体" w:cs="宋体"/>
          <w:i w:val="0"/>
          <w:iCs w:val="0"/>
          <w:caps w:val="0"/>
          <w:color w:val="auto"/>
          <w:spacing w:val="0"/>
          <w:sz w:val="28"/>
          <w:szCs w:val="28"/>
          <w:shd w:val="clear" w:fill="FFFFFF"/>
          <w:lang w:val="en-US" w:eastAsia="zh-CN"/>
        </w:rPr>
        <w:t>士</w:t>
      </w:r>
      <w:r>
        <w:rPr>
          <w:rFonts w:hint="eastAsia" w:ascii="宋体" w:hAnsi="宋体" w:eastAsia="宋体" w:cs="宋体"/>
          <w:i w:val="0"/>
          <w:iCs w:val="0"/>
          <w:caps w:val="0"/>
          <w:color w:val="auto"/>
          <w:spacing w:val="0"/>
          <w:sz w:val="28"/>
          <w:szCs w:val="28"/>
          <w:shd w:val="clear" w:fill="FFFFFF"/>
        </w:rPr>
        <w:t>组  (已办理五级证书的棋</w:t>
      </w:r>
      <w:r>
        <w:rPr>
          <w:rFonts w:hint="eastAsia" w:ascii="宋体" w:hAnsi="宋体" w:eastAsia="宋体" w:cs="宋体"/>
          <w:i w:val="0"/>
          <w:iCs w:val="0"/>
          <w:caps w:val="0"/>
          <w:color w:val="auto"/>
          <w:spacing w:val="0"/>
          <w:sz w:val="28"/>
          <w:szCs w:val="28"/>
          <w:shd w:val="clear" w:fill="FFFFFF"/>
          <w:lang w:val="en-US" w:eastAsia="zh-CN"/>
        </w:rPr>
        <w:t>手</w:t>
      </w:r>
      <w:r>
        <w:rPr>
          <w:rFonts w:hint="eastAsia" w:ascii="宋体" w:hAnsi="宋体" w:eastAsia="宋体" w:cs="宋体"/>
          <w:i w:val="0"/>
          <w:iCs w:val="0"/>
          <w:caps w:val="0"/>
          <w:color w:val="auto"/>
          <w:spacing w:val="0"/>
          <w:sz w:val="28"/>
          <w:szCs w:val="28"/>
          <w:shd w:val="clear" w:fill="FFFFFF"/>
        </w:rPr>
        <w:t>，最</w:t>
      </w:r>
      <w:r>
        <w:rPr>
          <w:rFonts w:hint="eastAsia" w:ascii="宋体" w:hAnsi="宋体" w:eastAsia="宋体" w:cs="宋体"/>
          <w:i w:val="0"/>
          <w:iCs w:val="0"/>
          <w:caps w:val="0"/>
          <w:color w:val="auto"/>
          <w:spacing w:val="0"/>
          <w:sz w:val="28"/>
          <w:szCs w:val="28"/>
          <w:shd w:val="clear" w:fill="FFFFFF"/>
          <w:lang w:val="en-US" w:eastAsia="zh-CN"/>
        </w:rPr>
        <w:t>高</w:t>
      </w:r>
      <w:r>
        <w:rPr>
          <w:rFonts w:hint="eastAsia" w:ascii="宋体" w:hAnsi="宋体" w:eastAsia="宋体" w:cs="宋体"/>
          <w:i w:val="0"/>
          <w:iCs w:val="0"/>
          <w:caps w:val="0"/>
          <w:color w:val="auto"/>
          <w:spacing w:val="0"/>
          <w:sz w:val="28"/>
          <w:szCs w:val="28"/>
          <w:shd w:val="clear" w:fill="FFFFFF"/>
        </w:rPr>
        <w:t>可申报四级棋</w:t>
      </w:r>
      <w:r>
        <w:rPr>
          <w:rFonts w:hint="eastAsia" w:ascii="宋体" w:hAnsi="宋体" w:eastAsia="宋体" w:cs="宋体"/>
          <w:i w:val="0"/>
          <w:iCs w:val="0"/>
          <w:caps w:val="0"/>
          <w:color w:val="auto"/>
          <w:spacing w:val="0"/>
          <w:sz w:val="28"/>
          <w:szCs w:val="28"/>
          <w:shd w:val="clear" w:fill="FFFFFF"/>
          <w:lang w:val="en-US" w:eastAsia="zh-CN"/>
        </w:rPr>
        <w:t>士</w:t>
      </w:r>
      <w:r>
        <w:rPr>
          <w:rFonts w:hint="eastAsia" w:ascii="宋体" w:hAnsi="宋体" w:eastAsia="宋体" w:cs="宋体"/>
          <w:i w:val="0"/>
          <w:iCs w:val="0"/>
          <w:caps w:val="0"/>
          <w:color w:val="auto"/>
          <w:spacing w:val="0"/>
          <w:sz w:val="28"/>
          <w:szCs w:val="28"/>
          <w:shd w:val="clear" w:fill="FFFFFF"/>
        </w:rPr>
        <w:t>)</w:t>
      </w:r>
    </w:p>
    <w:p w14:paraId="078E5E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192" w:lineRule="auto"/>
        <w:ind w:left="0" w:right="0"/>
        <w:jc w:val="both"/>
        <w:textAlignment w:val="auto"/>
        <w:rPr>
          <w:rFonts w:hint="eastAsia" w:ascii="宋体" w:hAnsi="宋体" w:eastAsia="宋体" w:cs="宋体"/>
          <w:color w:val="auto"/>
          <w:spacing w:val="0"/>
          <w:sz w:val="28"/>
          <w:szCs w:val="28"/>
        </w:rPr>
      </w:pPr>
      <w:r>
        <w:rPr>
          <w:rFonts w:hint="eastAsia" w:ascii="宋体" w:hAnsi="宋体" w:eastAsia="宋体" w:cs="宋体"/>
          <w:i w:val="0"/>
          <w:iCs w:val="0"/>
          <w:caps w:val="0"/>
          <w:color w:val="auto"/>
          <w:spacing w:val="0"/>
          <w:sz w:val="28"/>
          <w:szCs w:val="28"/>
          <w:shd w:val="clear" w:fill="FFFFFF"/>
        </w:rPr>
        <w:t>5、六级棋</w:t>
      </w:r>
      <w:r>
        <w:rPr>
          <w:rFonts w:hint="eastAsia" w:ascii="宋体" w:hAnsi="宋体" w:eastAsia="宋体" w:cs="宋体"/>
          <w:i w:val="0"/>
          <w:iCs w:val="0"/>
          <w:caps w:val="0"/>
          <w:color w:val="auto"/>
          <w:spacing w:val="0"/>
          <w:sz w:val="28"/>
          <w:szCs w:val="28"/>
          <w:shd w:val="clear" w:fill="FFFFFF"/>
          <w:lang w:val="en-US" w:eastAsia="zh-CN"/>
        </w:rPr>
        <w:t>士</w:t>
      </w:r>
      <w:r>
        <w:rPr>
          <w:rFonts w:hint="eastAsia" w:ascii="宋体" w:hAnsi="宋体" w:eastAsia="宋体" w:cs="宋体"/>
          <w:i w:val="0"/>
          <w:iCs w:val="0"/>
          <w:caps w:val="0"/>
          <w:color w:val="auto"/>
          <w:spacing w:val="0"/>
          <w:sz w:val="28"/>
          <w:szCs w:val="28"/>
          <w:shd w:val="clear" w:fill="FFFFFF"/>
        </w:rPr>
        <w:t>组  (已办理六级证书的棋</w:t>
      </w:r>
      <w:r>
        <w:rPr>
          <w:rFonts w:hint="eastAsia" w:ascii="宋体" w:hAnsi="宋体" w:eastAsia="宋体" w:cs="宋体"/>
          <w:i w:val="0"/>
          <w:iCs w:val="0"/>
          <w:caps w:val="0"/>
          <w:color w:val="auto"/>
          <w:spacing w:val="0"/>
          <w:sz w:val="28"/>
          <w:szCs w:val="28"/>
          <w:shd w:val="clear" w:fill="FFFFFF"/>
          <w:lang w:val="en-US" w:eastAsia="zh-CN"/>
        </w:rPr>
        <w:t>手</w:t>
      </w:r>
      <w:r>
        <w:rPr>
          <w:rFonts w:hint="eastAsia" w:ascii="宋体" w:hAnsi="宋体" w:eastAsia="宋体" w:cs="宋体"/>
          <w:i w:val="0"/>
          <w:iCs w:val="0"/>
          <w:caps w:val="0"/>
          <w:color w:val="auto"/>
          <w:spacing w:val="0"/>
          <w:sz w:val="28"/>
          <w:szCs w:val="28"/>
          <w:shd w:val="clear" w:fill="FFFFFF"/>
        </w:rPr>
        <w:t>，最</w:t>
      </w:r>
      <w:r>
        <w:rPr>
          <w:rFonts w:hint="eastAsia" w:ascii="宋体" w:hAnsi="宋体" w:eastAsia="宋体" w:cs="宋体"/>
          <w:i w:val="0"/>
          <w:iCs w:val="0"/>
          <w:caps w:val="0"/>
          <w:color w:val="auto"/>
          <w:spacing w:val="0"/>
          <w:sz w:val="28"/>
          <w:szCs w:val="28"/>
          <w:shd w:val="clear" w:fill="FFFFFF"/>
          <w:lang w:val="en-US" w:eastAsia="zh-CN"/>
        </w:rPr>
        <w:t>高</w:t>
      </w:r>
      <w:r>
        <w:rPr>
          <w:rFonts w:hint="eastAsia" w:ascii="宋体" w:hAnsi="宋体" w:eastAsia="宋体" w:cs="宋体"/>
          <w:i w:val="0"/>
          <w:iCs w:val="0"/>
          <w:caps w:val="0"/>
          <w:color w:val="auto"/>
          <w:spacing w:val="0"/>
          <w:sz w:val="28"/>
          <w:szCs w:val="28"/>
          <w:shd w:val="clear" w:fill="FFFFFF"/>
        </w:rPr>
        <w:t>可申报五级棋</w:t>
      </w:r>
      <w:r>
        <w:rPr>
          <w:rFonts w:hint="eastAsia" w:ascii="宋体" w:hAnsi="宋体" w:eastAsia="宋体" w:cs="宋体"/>
          <w:i w:val="0"/>
          <w:iCs w:val="0"/>
          <w:caps w:val="0"/>
          <w:color w:val="auto"/>
          <w:spacing w:val="0"/>
          <w:sz w:val="28"/>
          <w:szCs w:val="28"/>
          <w:shd w:val="clear" w:fill="FFFFFF"/>
          <w:lang w:val="en-US" w:eastAsia="zh-CN"/>
        </w:rPr>
        <w:t>士</w:t>
      </w:r>
      <w:r>
        <w:rPr>
          <w:rFonts w:hint="eastAsia" w:ascii="宋体" w:hAnsi="宋体" w:eastAsia="宋体" w:cs="宋体"/>
          <w:i w:val="0"/>
          <w:iCs w:val="0"/>
          <w:caps w:val="0"/>
          <w:color w:val="auto"/>
          <w:spacing w:val="0"/>
          <w:sz w:val="28"/>
          <w:szCs w:val="28"/>
          <w:shd w:val="clear" w:fill="FFFFFF"/>
        </w:rPr>
        <w:t>)</w:t>
      </w:r>
    </w:p>
    <w:p w14:paraId="0371BD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192" w:lineRule="auto"/>
        <w:ind w:left="0" w:right="0"/>
        <w:jc w:val="both"/>
        <w:textAlignment w:val="auto"/>
        <w:rPr>
          <w:rFonts w:hint="eastAsia" w:ascii="宋体" w:hAnsi="宋体" w:eastAsia="宋体" w:cs="宋体"/>
          <w:color w:val="auto"/>
          <w:spacing w:val="0"/>
          <w:sz w:val="28"/>
          <w:szCs w:val="28"/>
        </w:rPr>
      </w:pPr>
      <w:r>
        <w:rPr>
          <w:rFonts w:hint="eastAsia" w:ascii="宋体" w:hAnsi="宋体" w:eastAsia="宋体" w:cs="宋体"/>
          <w:i w:val="0"/>
          <w:iCs w:val="0"/>
          <w:caps w:val="0"/>
          <w:color w:val="auto"/>
          <w:spacing w:val="0"/>
          <w:sz w:val="28"/>
          <w:szCs w:val="28"/>
          <w:shd w:val="clear" w:fill="FFFFFF"/>
        </w:rPr>
        <w:t>6、七级棋</w:t>
      </w:r>
      <w:r>
        <w:rPr>
          <w:rFonts w:hint="eastAsia" w:ascii="宋体" w:hAnsi="宋体" w:eastAsia="宋体" w:cs="宋体"/>
          <w:i w:val="0"/>
          <w:iCs w:val="0"/>
          <w:caps w:val="0"/>
          <w:color w:val="auto"/>
          <w:spacing w:val="0"/>
          <w:sz w:val="28"/>
          <w:szCs w:val="28"/>
          <w:shd w:val="clear" w:fill="FFFFFF"/>
          <w:lang w:val="en-US" w:eastAsia="zh-CN"/>
        </w:rPr>
        <w:t>士</w:t>
      </w:r>
      <w:r>
        <w:rPr>
          <w:rFonts w:hint="eastAsia" w:ascii="宋体" w:hAnsi="宋体" w:eastAsia="宋体" w:cs="宋体"/>
          <w:i w:val="0"/>
          <w:iCs w:val="0"/>
          <w:caps w:val="0"/>
          <w:color w:val="auto"/>
          <w:spacing w:val="0"/>
          <w:sz w:val="28"/>
          <w:szCs w:val="28"/>
          <w:shd w:val="clear" w:fill="FFFFFF"/>
        </w:rPr>
        <w:t>组  (已办理七级证书的棋</w:t>
      </w:r>
      <w:r>
        <w:rPr>
          <w:rFonts w:hint="eastAsia" w:ascii="宋体" w:hAnsi="宋体" w:eastAsia="宋体" w:cs="宋体"/>
          <w:i w:val="0"/>
          <w:iCs w:val="0"/>
          <w:caps w:val="0"/>
          <w:color w:val="auto"/>
          <w:spacing w:val="0"/>
          <w:sz w:val="28"/>
          <w:szCs w:val="28"/>
          <w:shd w:val="clear" w:fill="FFFFFF"/>
          <w:lang w:val="en-US" w:eastAsia="zh-CN"/>
        </w:rPr>
        <w:t>手</w:t>
      </w:r>
      <w:r>
        <w:rPr>
          <w:rFonts w:hint="eastAsia" w:ascii="宋体" w:hAnsi="宋体" w:eastAsia="宋体" w:cs="宋体"/>
          <w:i w:val="0"/>
          <w:iCs w:val="0"/>
          <w:caps w:val="0"/>
          <w:color w:val="auto"/>
          <w:spacing w:val="0"/>
          <w:sz w:val="28"/>
          <w:szCs w:val="28"/>
          <w:shd w:val="clear" w:fill="FFFFFF"/>
        </w:rPr>
        <w:t>，最</w:t>
      </w:r>
      <w:r>
        <w:rPr>
          <w:rFonts w:hint="eastAsia" w:ascii="宋体" w:hAnsi="宋体" w:eastAsia="宋体" w:cs="宋体"/>
          <w:i w:val="0"/>
          <w:iCs w:val="0"/>
          <w:caps w:val="0"/>
          <w:color w:val="auto"/>
          <w:spacing w:val="0"/>
          <w:sz w:val="28"/>
          <w:szCs w:val="28"/>
          <w:shd w:val="clear" w:fill="FFFFFF"/>
          <w:lang w:val="en-US" w:eastAsia="zh-CN"/>
        </w:rPr>
        <w:t>高</w:t>
      </w:r>
      <w:r>
        <w:rPr>
          <w:rFonts w:hint="eastAsia" w:ascii="宋体" w:hAnsi="宋体" w:eastAsia="宋体" w:cs="宋体"/>
          <w:i w:val="0"/>
          <w:iCs w:val="0"/>
          <w:caps w:val="0"/>
          <w:color w:val="auto"/>
          <w:spacing w:val="0"/>
          <w:sz w:val="28"/>
          <w:szCs w:val="28"/>
          <w:shd w:val="clear" w:fill="FFFFFF"/>
        </w:rPr>
        <w:t>可申报六级棋</w:t>
      </w:r>
      <w:r>
        <w:rPr>
          <w:rFonts w:hint="eastAsia" w:ascii="宋体" w:hAnsi="宋体" w:eastAsia="宋体" w:cs="宋体"/>
          <w:i w:val="0"/>
          <w:iCs w:val="0"/>
          <w:caps w:val="0"/>
          <w:color w:val="auto"/>
          <w:spacing w:val="0"/>
          <w:sz w:val="28"/>
          <w:szCs w:val="28"/>
          <w:shd w:val="clear" w:fill="FFFFFF"/>
          <w:lang w:val="en-US" w:eastAsia="zh-CN"/>
        </w:rPr>
        <w:t>士</w:t>
      </w:r>
      <w:r>
        <w:rPr>
          <w:rFonts w:hint="eastAsia" w:ascii="宋体" w:hAnsi="宋体" w:eastAsia="宋体" w:cs="宋体"/>
          <w:i w:val="0"/>
          <w:iCs w:val="0"/>
          <w:caps w:val="0"/>
          <w:color w:val="auto"/>
          <w:spacing w:val="0"/>
          <w:sz w:val="28"/>
          <w:szCs w:val="28"/>
          <w:shd w:val="clear" w:fill="FFFFFF"/>
        </w:rPr>
        <w:t>)</w:t>
      </w:r>
    </w:p>
    <w:p w14:paraId="733435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192" w:lineRule="auto"/>
        <w:ind w:left="0" w:right="0"/>
        <w:jc w:val="both"/>
        <w:textAlignment w:val="auto"/>
        <w:rPr>
          <w:rFonts w:hint="eastAsia" w:ascii="宋体" w:hAnsi="宋体" w:eastAsia="宋体" w:cs="宋体"/>
          <w:color w:val="auto"/>
          <w:spacing w:val="0"/>
          <w:sz w:val="28"/>
          <w:szCs w:val="28"/>
        </w:rPr>
      </w:pPr>
      <w:r>
        <w:rPr>
          <w:rFonts w:hint="eastAsia" w:ascii="宋体" w:hAnsi="宋体" w:eastAsia="宋体" w:cs="宋体"/>
          <w:i w:val="0"/>
          <w:iCs w:val="0"/>
          <w:caps w:val="0"/>
          <w:color w:val="auto"/>
          <w:spacing w:val="0"/>
          <w:sz w:val="28"/>
          <w:szCs w:val="28"/>
          <w:shd w:val="clear" w:fill="FFFFFF"/>
        </w:rPr>
        <w:t>7、⼋级棋</w:t>
      </w:r>
      <w:r>
        <w:rPr>
          <w:rFonts w:hint="eastAsia" w:ascii="宋体" w:hAnsi="宋体" w:eastAsia="宋体" w:cs="宋体"/>
          <w:i w:val="0"/>
          <w:iCs w:val="0"/>
          <w:caps w:val="0"/>
          <w:color w:val="auto"/>
          <w:spacing w:val="0"/>
          <w:sz w:val="28"/>
          <w:szCs w:val="28"/>
          <w:shd w:val="clear" w:fill="FFFFFF"/>
          <w:lang w:val="en-US" w:eastAsia="zh-CN"/>
        </w:rPr>
        <w:t>士</w:t>
      </w:r>
      <w:r>
        <w:rPr>
          <w:rFonts w:hint="eastAsia" w:ascii="宋体" w:hAnsi="宋体" w:eastAsia="宋体" w:cs="宋体"/>
          <w:i w:val="0"/>
          <w:iCs w:val="0"/>
          <w:caps w:val="0"/>
          <w:color w:val="auto"/>
          <w:spacing w:val="0"/>
          <w:sz w:val="28"/>
          <w:szCs w:val="28"/>
          <w:shd w:val="clear" w:fill="FFFFFF"/>
        </w:rPr>
        <w:t>组  (已办理⼋级证书的棋</w:t>
      </w:r>
      <w:r>
        <w:rPr>
          <w:rFonts w:hint="eastAsia" w:ascii="宋体" w:hAnsi="宋体" w:eastAsia="宋体" w:cs="宋体"/>
          <w:i w:val="0"/>
          <w:iCs w:val="0"/>
          <w:caps w:val="0"/>
          <w:color w:val="auto"/>
          <w:spacing w:val="0"/>
          <w:sz w:val="28"/>
          <w:szCs w:val="28"/>
          <w:shd w:val="clear" w:fill="FFFFFF"/>
          <w:lang w:val="en-US" w:eastAsia="zh-CN"/>
        </w:rPr>
        <w:t>手</w:t>
      </w:r>
      <w:r>
        <w:rPr>
          <w:rFonts w:hint="eastAsia" w:ascii="宋体" w:hAnsi="宋体" w:eastAsia="宋体" w:cs="宋体"/>
          <w:i w:val="0"/>
          <w:iCs w:val="0"/>
          <w:caps w:val="0"/>
          <w:color w:val="auto"/>
          <w:spacing w:val="0"/>
          <w:sz w:val="28"/>
          <w:szCs w:val="28"/>
          <w:shd w:val="clear" w:fill="FFFFFF"/>
        </w:rPr>
        <w:t>，最</w:t>
      </w:r>
      <w:r>
        <w:rPr>
          <w:rFonts w:hint="eastAsia" w:ascii="宋体" w:hAnsi="宋体" w:eastAsia="宋体" w:cs="宋体"/>
          <w:i w:val="0"/>
          <w:iCs w:val="0"/>
          <w:caps w:val="0"/>
          <w:color w:val="auto"/>
          <w:spacing w:val="0"/>
          <w:sz w:val="28"/>
          <w:szCs w:val="28"/>
          <w:shd w:val="clear" w:fill="FFFFFF"/>
          <w:lang w:val="en-US" w:eastAsia="zh-CN"/>
        </w:rPr>
        <w:t>高</w:t>
      </w:r>
      <w:r>
        <w:rPr>
          <w:rFonts w:hint="eastAsia" w:ascii="宋体" w:hAnsi="宋体" w:eastAsia="宋体" w:cs="宋体"/>
          <w:i w:val="0"/>
          <w:iCs w:val="0"/>
          <w:caps w:val="0"/>
          <w:color w:val="auto"/>
          <w:spacing w:val="0"/>
          <w:sz w:val="28"/>
          <w:szCs w:val="28"/>
          <w:shd w:val="clear" w:fill="FFFFFF"/>
        </w:rPr>
        <w:t>可申报七级棋</w:t>
      </w:r>
      <w:r>
        <w:rPr>
          <w:rFonts w:hint="eastAsia" w:ascii="宋体" w:hAnsi="宋体" w:eastAsia="宋体" w:cs="宋体"/>
          <w:i w:val="0"/>
          <w:iCs w:val="0"/>
          <w:caps w:val="0"/>
          <w:color w:val="auto"/>
          <w:spacing w:val="0"/>
          <w:sz w:val="28"/>
          <w:szCs w:val="28"/>
          <w:shd w:val="clear" w:fill="FFFFFF"/>
          <w:lang w:val="en-US" w:eastAsia="zh-CN"/>
        </w:rPr>
        <w:t>士</w:t>
      </w:r>
      <w:r>
        <w:rPr>
          <w:rFonts w:hint="eastAsia" w:ascii="宋体" w:hAnsi="宋体" w:eastAsia="宋体" w:cs="宋体"/>
          <w:i w:val="0"/>
          <w:iCs w:val="0"/>
          <w:caps w:val="0"/>
          <w:color w:val="auto"/>
          <w:spacing w:val="0"/>
          <w:sz w:val="28"/>
          <w:szCs w:val="28"/>
          <w:shd w:val="clear" w:fill="FFFFFF"/>
        </w:rPr>
        <w:t>)</w:t>
      </w:r>
    </w:p>
    <w:p w14:paraId="5E519C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192" w:lineRule="auto"/>
        <w:ind w:left="0" w:right="0"/>
        <w:jc w:val="both"/>
        <w:textAlignment w:val="auto"/>
        <w:rPr>
          <w:rFonts w:hint="eastAsia" w:ascii="宋体" w:hAnsi="宋体" w:eastAsia="宋体" w:cs="宋体"/>
          <w:color w:val="auto"/>
          <w:spacing w:val="0"/>
          <w:sz w:val="28"/>
          <w:szCs w:val="28"/>
        </w:rPr>
      </w:pPr>
      <w:r>
        <w:rPr>
          <w:rFonts w:hint="eastAsia" w:ascii="宋体" w:hAnsi="宋体" w:eastAsia="宋体" w:cs="宋体"/>
          <w:i w:val="0"/>
          <w:iCs w:val="0"/>
          <w:caps w:val="0"/>
          <w:color w:val="auto"/>
          <w:spacing w:val="0"/>
          <w:sz w:val="28"/>
          <w:szCs w:val="28"/>
          <w:shd w:val="clear" w:fill="FFFFFF"/>
        </w:rPr>
        <w:t>8、九级棋</w:t>
      </w:r>
      <w:r>
        <w:rPr>
          <w:rFonts w:hint="eastAsia" w:ascii="宋体" w:hAnsi="宋体" w:eastAsia="宋体" w:cs="宋体"/>
          <w:i w:val="0"/>
          <w:iCs w:val="0"/>
          <w:caps w:val="0"/>
          <w:color w:val="auto"/>
          <w:spacing w:val="0"/>
          <w:sz w:val="28"/>
          <w:szCs w:val="28"/>
          <w:shd w:val="clear" w:fill="FFFFFF"/>
          <w:lang w:val="en-US" w:eastAsia="zh-CN"/>
        </w:rPr>
        <w:t>士</w:t>
      </w:r>
      <w:r>
        <w:rPr>
          <w:rFonts w:hint="eastAsia" w:ascii="宋体" w:hAnsi="宋体" w:eastAsia="宋体" w:cs="宋体"/>
          <w:i w:val="0"/>
          <w:iCs w:val="0"/>
          <w:caps w:val="0"/>
          <w:color w:val="auto"/>
          <w:spacing w:val="0"/>
          <w:sz w:val="28"/>
          <w:szCs w:val="28"/>
          <w:shd w:val="clear" w:fill="FFFFFF"/>
        </w:rPr>
        <w:t>组  (已办理九级证书的棋</w:t>
      </w:r>
      <w:r>
        <w:rPr>
          <w:rFonts w:hint="eastAsia" w:ascii="宋体" w:hAnsi="宋体" w:eastAsia="宋体" w:cs="宋体"/>
          <w:i w:val="0"/>
          <w:iCs w:val="0"/>
          <w:caps w:val="0"/>
          <w:color w:val="auto"/>
          <w:spacing w:val="0"/>
          <w:sz w:val="28"/>
          <w:szCs w:val="28"/>
          <w:shd w:val="clear" w:fill="FFFFFF"/>
          <w:lang w:val="en-US" w:eastAsia="zh-CN"/>
        </w:rPr>
        <w:t>手</w:t>
      </w:r>
      <w:r>
        <w:rPr>
          <w:rFonts w:hint="eastAsia" w:ascii="宋体" w:hAnsi="宋体" w:eastAsia="宋体" w:cs="宋体"/>
          <w:i w:val="0"/>
          <w:iCs w:val="0"/>
          <w:caps w:val="0"/>
          <w:color w:val="auto"/>
          <w:spacing w:val="0"/>
          <w:sz w:val="28"/>
          <w:szCs w:val="28"/>
          <w:shd w:val="clear" w:fill="FFFFFF"/>
        </w:rPr>
        <w:t>，最</w:t>
      </w:r>
      <w:r>
        <w:rPr>
          <w:rFonts w:hint="eastAsia" w:ascii="宋体" w:hAnsi="宋体" w:eastAsia="宋体" w:cs="宋体"/>
          <w:i w:val="0"/>
          <w:iCs w:val="0"/>
          <w:caps w:val="0"/>
          <w:color w:val="auto"/>
          <w:spacing w:val="0"/>
          <w:sz w:val="28"/>
          <w:szCs w:val="28"/>
          <w:shd w:val="clear" w:fill="FFFFFF"/>
          <w:lang w:val="en-US" w:eastAsia="zh-CN"/>
        </w:rPr>
        <w:t>高</w:t>
      </w:r>
      <w:r>
        <w:rPr>
          <w:rFonts w:hint="eastAsia" w:ascii="宋体" w:hAnsi="宋体" w:eastAsia="宋体" w:cs="宋体"/>
          <w:i w:val="0"/>
          <w:iCs w:val="0"/>
          <w:caps w:val="0"/>
          <w:color w:val="auto"/>
          <w:spacing w:val="0"/>
          <w:sz w:val="28"/>
          <w:szCs w:val="28"/>
          <w:shd w:val="clear" w:fill="FFFFFF"/>
        </w:rPr>
        <w:t>可申报七级棋</w:t>
      </w:r>
      <w:r>
        <w:rPr>
          <w:rFonts w:hint="eastAsia" w:ascii="宋体" w:hAnsi="宋体" w:eastAsia="宋体" w:cs="宋体"/>
          <w:i w:val="0"/>
          <w:iCs w:val="0"/>
          <w:caps w:val="0"/>
          <w:color w:val="auto"/>
          <w:spacing w:val="0"/>
          <w:sz w:val="28"/>
          <w:szCs w:val="28"/>
          <w:shd w:val="clear" w:fill="FFFFFF"/>
          <w:lang w:val="en-US" w:eastAsia="zh-CN"/>
        </w:rPr>
        <w:t>士</w:t>
      </w:r>
      <w:r>
        <w:rPr>
          <w:rFonts w:hint="eastAsia" w:ascii="宋体" w:hAnsi="宋体" w:eastAsia="宋体" w:cs="宋体"/>
          <w:i w:val="0"/>
          <w:iCs w:val="0"/>
          <w:caps w:val="0"/>
          <w:color w:val="auto"/>
          <w:spacing w:val="0"/>
          <w:sz w:val="28"/>
          <w:szCs w:val="28"/>
          <w:shd w:val="clear" w:fill="FFFFFF"/>
        </w:rPr>
        <w:t>)</w:t>
      </w:r>
    </w:p>
    <w:p w14:paraId="3B18C97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192" w:lineRule="auto"/>
        <w:ind w:left="0" w:right="0"/>
        <w:jc w:val="both"/>
        <w:textAlignment w:val="auto"/>
        <w:rPr>
          <w:rFonts w:hint="eastAsia" w:ascii="宋体" w:hAnsi="宋体" w:eastAsia="宋体" w:cs="宋体"/>
          <w:color w:val="auto"/>
          <w:spacing w:val="0"/>
          <w:sz w:val="28"/>
          <w:szCs w:val="28"/>
        </w:rPr>
      </w:pPr>
      <w:r>
        <w:rPr>
          <w:rFonts w:hint="eastAsia" w:ascii="宋体" w:hAnsi="宋体" w:eastAsia="宋体" w:cs="宋体"/>
          <w:i w:val="0"/>
          <w:iCs w:val="0"/>
          <w:caps w:val="0"/>
          <w:color w:val="auto"/>
          <w:spacing w:val="0"/>
          <w:sz w:val="28"/>
          <w:szCs w:val="28"/>
          <w:shd w:val="clear" w:fill="FFFFFF"/>
        </w:rPr>
        <w:t>9、</w:t>
      </w:r>
      <w:r>
        <w:rPr>
          <w:rFonts w:hint="eastAsia" w:ascii="宋体" w:hAnsi="宋体" w:eastAsia="宋体" w:cs="宋体"/>
          <w:i w:val="0"/>
          <w:iCs w:val="0"/>
          <w:caps w:val="0"/>
          <w:color w:val="auto"/>
          <w:spacing w:val="0"/>
          <w:sz w:val="28"/>
          <w:szCs w:val="28"/>
          <w:shd w:val="clear" w:fill="FFFFFF"/>
          <w:lang w:val="en-US" w:eastAsia="zh-CN"/>
        </w:rPr>
        <w:t>十</w:t>
      </w:r>
      <w:r>
        <w:rPr>
          <w:rFonts w:hint="eastAsia" w:ascii="宋体" w:hAnsi="宋体" w:eastAsia="宋体" w:cs="宋体"/>
          <w:i w:val="0"/>
          <w:iCs w:val="0"/>
          <w:caps w:val="0"/>
          <w:color w:val="auto"/>
          <w:spacing w:val="0"/>
          <w:sz w:val="28"/>
          <w:szCs w:val="28"/>
          <w:shd w:val="clear" w:fill="FFFFFF"/>
        </w:rPr>
        <w:t>级棋</w:t>
      </w:r>
      <w:r>
        <w:rPr>
          <w:rFonts w:hint="eastAsia" w:ascii="宋体" w:hAnsi="宋体" w:eastAsia="宋体" w:cs="宋体"/>
          <w:i w:val="0"/>
          <w:iCs w:val="0"/>
          <w:caps w:val="0"/>
          <w:color w:val="auto"/>
          <w:spacing w:val="0"/>
          <w:sz w:val="28"/>
          <w:szCs w:val="28"/>
          <w:shd w:val="clear" w:fill="FFFFFF"/>
          <w:lang w:val="en-US" w:eastAsia="zh-CN"/>
        </w:rPr>
        <w:t>士</w:t>
      </w:r>
      <w:r>
        <w:rPr>
          <w:rFonts w:hint="eastAsia" w:ascii="宋体" w:hAnsi="宋体" w:eastAsia="宋体" w:cs="宋体"/>
          <w:i w:val="0"/>
          <w:iCs w:val="0"/>
          <w:caps w:val="0"/>
          <w:color w:val="auto"/>
          <w:spacing w:val="0"/>
          <w:sz w:val="28"/>
          <w:szCs w:val="28"/>
          <w:shd w:val="clear" w:fill="FFFFFF"/>
        </w:rPr>
        <w:t>组  (已办理⼗级证书的棋</w:t>
      </w:r>
      <w:r>
        <w:rPr>
          <w:rFonts w:hint="eastAsia" w:ascii="宋体" w:hAnsi="宋体" w:eastAsia="宋体" w:cs="宋体"/>
          <w:i w:val="0"/>
          <w:iCs w:val="0"/>
          <w:caps w:val="0"/>
          <w:color w:val="auto"/>
          <w:spacing w:val="0"/>
          <w:sz w:val="28"/>
          <w:szCs w:val="28"/>
          <w:shd w:val="clear" w:fill="FFFFFF"/>
          <w:lang w:val="en-US" w:eastAsia="zh-CN"/>
        </w:rPr>
        <w:t>手</w:t>
      </w:r>
      <w:r>
        <w:rPr>
          <w:rFonts w:hint="eastAsia" w:ascii="宋体" w:hAnsi="宋体" w:eastAsia="宋体" w:cs="宋体"/>
          <w:i w:val="0"/>
          <w:iCs w:val="0"/>
          <w:caps w:val="0"/>
          <w:color w:val="auto"/>
          <w:spacing w:val="0"/>
          <w:sz w:val="28"/>
          <w:szCs w:val="28"/>
          <w:shd w:val="clear" w:fill="FFFFFF"/>
        </w:rPr>
        <w:t>，最</w:t>
      </w:r>
      <w:r>
        <w:rPr>
          <w:rFonts w:hint="eastAsia" w:ascii="宋体" w:hAnsi="宋体" w:eastAsia="宋体" w:cs="宋体"/>
          <w:i w:val="0"/>
          <w:iCs w:val="0"/>
          <w:caps w:val="0"/>
          <w:color w:val="auto"/>
          <w:spacing w:val="0"/>
          <w:sz w:val="28"/>
          <w:szCs w:val="28"/>
          <w:shd w:val="clear" w:fill="FFFFFF"/>
          <w:lang w:val="en-US" w:eastAsia="zh-CN"/>
        </w:rPr>
        <w:t>高</w:t>
      </w:r>
      <w:r>
        <w:rPr>
          <w:rFonts w:hint="eastAsia" w:ascii="宋体" w:hAnsi="宋体" w:eastAsia="宋体" w:cs="宋体"/>
          <w:i w:val="0"/>
          <w:iCs w:val="0"/>
          <w:caps w:val="0"/>
          <w:color w:val="auto"/>
          <w:spacing w:val="0"/>
          <w:sz w:val="28"/>
          <w:szCs w:val="28"/>
          <w:shd w:val="clear" w:fill="FFFFFF"/>
        </w:rPr>
        <w:t>可申报⼋级棋</w:t>
      </w:r>
      <w:r>
        <w:rPr>
          <w:rFonts w:hint="eastAsia" w:ascii="宋体" w:hAnsi="宋体" w:eastAsia="宋体" w:cs="宋体"/>
          <w:i w:val="0"/>
          <w:iCs w:val="0"/>
          <w:caps w:val="0"/>
          <w:color w:val="auto"/>
          <w:spacing w:val="0"/>
          <w:sz w:val="28"/>
          <w:szCs w:val="28"/>
          <w:shd w:val="clear" w:fill="FFFFFF"/>
          <w:lang w:val="en-US" w:eastAsia="zh-CN"/>
        </w:rPr>
        <w:t>士</w:t>
      </w:r>
      <w:r>
        <w:rPr>
          <w:rFonts w:hint="eastAsia" w:ascii="宋体" w:hAnsi="宋体" w:eastAsia="宋体" w:cs="宋体"/>
          <w:i w:val="0"/>
          <w:iCs w:val="0"/>
          <w:caps w:val="0"/>
          <w:color w:val="auto"/>
          <w:spacing w:val="0"/>
          <w:sz w:val="28"/>
          <w:szCs w:val="28"/>
          <w:shd w:val="clear" w:fill="FFFFFF"/>
        </w:rPr>
        <w:t>)</w:t>
      </w:r>
    </w:p>
    <w:p w14:paraId="6671BE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192" w:lineRule="auto"/>
        <w:ind w:left="0" w:right="0"/>
        <w:jc w:val="both"/>
        <w:textAlignment w:val="auto"/>
        <w:rPr>
          <w:rFonts w:hint="eastAsia" w:ascii="宋体" w:hAnsi="宋体" w:eastAsia="宋体" w:cs="宋体"/>
          <w:color w:val="auto"/>
          <w:spacing w:val="0"/>
          <w:sz w:val="28"/>
          <w:szCs w:val="28"/>
        </w:rPr>
      </w:pPr>
      <w:r>
        <w:rPr>
          <w:rFonts w:hint="eastAsia" w:ascii="宋体" w:hAnsi="宋体" w:eastAsia="宋体" w:cs="宋体"/>
          <w:i w:val="0"/>
          <w:iCs w:val="0"/>
          <w:caps w:val="0"/>
          <w:color w:val="auto"/>
          <w:spacing w:val="0"/>
          <w:sz w:val="28"/>
          <w:szCs w:val="28"/>
          <w:shd w:val="clear" w:fill="FFFFFF"/>
        </w:rPr>
        <w:t>10、</w:t>
      </w:r>
      <w:r>
        <w:rPr>
          <w:rFonts w:hint="eastAsia" w:ascii="宋体" w:hAnsi="宋体" w:eastAsia="宋体" w:cs="宋体"/>
          <w:i w:val="0"/>
          <w:iCs w:val="0"/>
          <w:caps w:val="0"/>
          <w:color w:val="auto"/>
          <w:spacing w:val="0"/>
          <w:sz w:val="28"/>
          <w:szCs w:val="28"/>
          <w:shd w:val="clear" w:fill="FFFFFF"/>
          <w:lang w:val="en-US" w:eastAsia="zh-CN"/>
        </w:rPr>
        <w:t>十</w:t>
      </w:r>
      <w:r>
        <w:rPr>
          <w:rFonts w:hint="eastAsia" w:ascii="宋体" w:hAnsi="宋体" w:eastAsia="宋体" w:cs="宋体"/>
          <w:i w:val="0"/>
          <w:iCs w:val="0"/>
          <w:caps w:val="0"/>
          <w:color w:val="auto"/>
          <w:spacing w:val="0"/>
          <w:sz w:val="28"/>
          <w:szCs w:val="28"/>
          <w:shd w:val="clear" w:fill="FFFFFF"/>
        </w:rPr>
        <w:t>一级棋⼠组(已办理⼗一级证书的棋</w:t>
      </w:r>
      <w:r>
        <w:rPr>
          <w:rFonts w:hint="eastAsia" w:ascii="宋体" w:hAnsi="宋体" w:eastAsia="宋体" w:cs="宋体"/>
          <w:i w:val="0"/>
          <w:iCs w:val="0"/>
          <w:caps w:val="0"/>
          <w:color w:val="auto"/>
          <w:spacing w:val="0"/>
          <w:sz w:val="28"/>
          <w:szCs w:val="28"/>
          <w:shd w:val="clear" w:fill="FFFFFF"/>
          <w:lang w:val="en-US" w:eastAsia="zh-CN"/>
        </w:rPr>
        <w:t>手</w:t>
      </w:r>
      <w:r>
        <w:rPr>
          <w:rFonts w:hint="eastAsia" w:ascii="宋体" w:hAnsi="宋体" w:eastAsia="宋体" w:cs="宋体"/>
          <w:i w:val="0"/>
          <w:iCs w:val="0"/>
          <w:caps w:val="0"/>
          <w:color w:val="auto"/>
          <w:spacing w:val="0"/>
          <w:sz w:val="28"/>
          <w:szCs w:val="28"/>
          <w:shd w:val="clear" w:fill="FFFFFF"/>
        </w:rPr>
        <w:t>，最</w:t>
      </w:r>
      <w:r>
        <w:rPr>
          <w:rFonts w:hint="eastAsia" w:ascii="宋体" w:hAnsi="宋体" w:eastAsia="宋体" w:cs="宋体"/>
          <w:i w:val="0"/>
          <w:iCs w:val="0"/>
          <w:caps w:val="0"/>
          <w:color w:val="auto"/>
          <w:spacing w:val="0"/>
          <w:sz w:val="28"/>
          <w:szCs w:val="28"/>
          <w:shd w:val="clear" w:fill="FFFFFF"/>
          <w:lang w:val="en-US" w:eastAsia="zh-CN"/>
        </w:rPr>
        <w:t>高</w:t>
      </w:r>
      <w:r>
        <w:rPr>
          <w:rFonts w:hint="eastAsia" w:ascii="宋体" w:hAnsi="宋体" w:eastAsia="宋体" w:cs="宋体"/>
          <w:i w:val="0"/>
          <w:iCs w:val="0"/>
          <w:caps w:val="0"/>
          <w:color w:val="auto"/>
          <w:spacing w:val="0"/>
          <w:sz w:val="28"/>
          <w:szCs w:val="28"/>
          <w:shd w:val="clear" w:fill="FFFFFF"/>
        </w:rPr>
        <w:t>可申报九级棋</w:t>
      </w:r>
      <w:r>
        <w:rPr>
          <w:rFonts w:hint="eastAsia" w:ascii="宋体" w:hAnsi="宋体" w:eastAsia="宋体" w:cs="宋体"/>
          <w:i w:val="0"/>
          <w:iCs w:val="0"/>
          <w:caps w:val="0"/>
          <w:color w:val="auto"/>
          <w:spacing w:val="0"/>
          <w:sz w:val="28"/>
          <w:szCs w:val="28"/>
          <w:shd w:val="clear" w:fill="FFFFFF"/>
          <w:lang w:val="en-US" w:eastAsia="zh-CN"/>
        </w:rPr>
        <w:t>士</w:t>
      </w:r>
      <w:r>
        <w:rPr>
          <w:rFonts w:hint="eastAsia" w:ascii="宋体" w:hAnsi="宋体" w:eastAsia="宋体" w:cs="宋体"/>
          <w:i w:val="0"/>
          <w:iCs w:val="0"/>
          <w:caps w:val="0"/>
          <w:color w:val="auto"/>
          <w:spacing w:val="0"/>
          <w:sz w:val="28"/>
          <w:szCs w:val="28"/>
          <w:shd w:val="clear" w:fill="FFFFFF"/>
        </w:rPr>
        <w:t>)</w:t>
      </w:r>
    </w:p>
    <w:p w14:paraId="233D0B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192" w:lineRule="auto"/>
        <w:ind w:left="0" w:right="0"/>
        <w:jc w:val="both"/>
        <w:textAlignment w:val="auto"/>
        <w:rPr>
          <w:rFonts w:hint="eastAsia" w:ascii="宋体" w:hAnsi="宋体" w:eastAsia="宋体" w:cs="宋体"/>
          <w:color w:val="auto"/>
          <w:spacing w:val="0"/>
          <w:sz w:val="28"/>
          <w:szCs w:val="28"/>
        </w:rPr>
      </w:pPr>
      <w:r>
        <w:rPr>
          <w:rFonts w:hint="eastAsia" w:ascii="宋体" w:hAnsi="宋体" w:eastAsia="宋体" w:cs="宋体"/>
          <w:i w:val="0"/>
          <w:iCs w:val="0"/>
          <w:caps w:val="0"/>
          <w:color w:val="auto"/>
          <w:spacing w:val="0"/>
          <w:sz w:val="28"/>
          <w:szCs w:val="28"/>
          <w:shd w:val="clear" w:fill="FFFFFF"/>
        </w:rPr>
        <w:t>11、</w:t>
      </w:r>
      <w:r>
        <w:rPr>
          <w:rFonts w:hint="eastAsia" w:ascii="宋体" w:hAnsi="宋体" w:eastAsia="宋体" w:cs="宋体"/>
          <w:i w:val="0"/>
          <w:iCs w:val="0"/>
          <w:caps w:val="0"/>
          <w:color w:val="auto"/>
          <w:spacing w:val="0"/>
          <w:sz w:val="28"/>
          <w:szCs w:val="28"/>
          <w:shd w:val="clear" w:fill="FFFFFF"/>
          <w:lang w:val="en-US" w:eastAsia="zh-CN"/>
        </w:rPr>
        <w:t>十二</w:t>
      </w:r>
      <w:r>
        <w:rPr>
          <w:rFonts w:hint="eastAsia" w:ascii="宋体" w:hAnsi="宋体" w:eastAsia="宋体" w:cs="宋体"/>
          <w:i w:val="0"/>
          <w:iCs w:val="0"/>
          <w:caps w:val="0"/>
          <w:color w:val="auto"/>
          <w:spacing w:val="0"/>
          <w:sz w:val="28"/>
          <w:szCs w:val="28"/>
          <w:shd w:val="clear" w:fill="FFFFFF"/>
        </w:rPr>
        <w:t>级棋士组(已办理十二级证书的棋</w:t>
      </w:r>
      <w:r>
        <w:rPr>
          <w:rFonts w:hint="eastAsia" w:ascii="宋体" w:hAnsi="宋体" w:eastAsia="宋体" w:cs="宋体"/>
          <w:i w:val="0"/>
          <w:iCs w:val="0"/>
          <w:caps w:val="0"/>
          <w:color w:val="auto"/>
          <w:spacing w:val="0"/>
          <w:sz w:val="28"/>
          <w:szCs w:val="28"/>
          <w:shd w:val="clear" w:fill="FFFFFF"/>
          <w:lang w:val="en-US" w:eastAsia="zh-CN"/>
        </w:rPr>
        <w:t>手</w:t>
      </w:r>
      <w:r>
        <w:rPr>
          <w:rFonts w:hint="eastAsia" w:ascii="宋体" w:hAnsi="宋体" w:eastAsia="宋体" w:cs="宋体"/>
          <w:i w:val="0"/>
          <w:iCs w:val="0"/>
          <w:caps w:val="0"/>
          <w:color w:val="auto"/>
          <w:spacing w:val="0"/>
          <w:sz w:val="28"/>
          <w:szCs w:val="28"/>
          <w:shd w:val="clear" w:fill="FFFFFF"/>
        </w:rPr>
        <w:t>，最高可申报十级棋士)</w:t>
      </w:r>
    </w:p>
    <w:p w14:paraId="09A6EE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192" w:lineRule="auto"/>
        <w:ind w:left="0" w:right="0"/>
        <w:jc w:val="both"/>
        <w:textAlignment w:val="auto"/>
        <w:rPr>
          <w:rFonts w:hint="eastAsia" w:ascii="宋体" w:hAnsi="宋体" w:eastAsia="宋体" w:cs="宋体"/>
          <w:color w:val="auto"/>
          <w:spacing w:val="0"/>
          <w:sz w:val="28"/>
          <w:szCs w:val="28"/>
        </w:rPr>
      </w:pPr>
      <w:r>
        <w:rPr>
          <w:rFonts w:hint="eastAsia" w:ascii="宋体" w:hAnsi="宋体" w:eastAsia="宋体" w:cs="宋体"/>
          <w:i w:val="0"/>
          <w:iCs w:val="0"/>
          <w:caps w:val="0"/>
          <w:color w:val="auto"/>
          <w:spacing w:val="0"/>
          <w:sz w:val="28"/>
          <w:szCs w:val="28"/>
          <w:shd w:val="clear" w:fill="FFFFFF"/>
        </w:rPr>
        <w:t>12、十三级棋士组(已办理十三级证书的棋手，最高可申报十一级棋士)</w:t>
      </w:r>
    </w:p>
    <w:p w14:paraId="5266F3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192" w:lineRule="auto"/>
        <w:ind w:left="0" w:right="0"/>
        <w:jc w:val="both"/>
        <w:textAlignment w:val="auto"/>
        <w:rPr>
          <w:rFonts w:hint="eastAsia" w:ascii="宋体" w:hAnsi="宋体" w:eastAsia="宋体" w:cs="宋体"/>
          <w:color w:val="auto"/>
          <w:spacing w:val="0"/>
          <w:sz w:val="28"/>
          <w:szCs w:val="28"/>
        </w:rPr>
      </w:pPr>
      <w:r>
        <w:rPr>
          <w:rFonts w:hint="eastAsia" w:ascii="宋体" w:hAnsi="宋体" w:eastAsia="宋体" w:cs="宋体"/>
          <w:i w:val="0"/>
          <w:iCs w:val="0"/>
          <w:caps w:val="0"/>
          <w:color w:val="auto"/>
          <w:spacing w:val="0"/>
          <w:sz w:val="28"/>
          <w:szCs w:val="28"/>
          <w:shd w:val="clear" w:fill="FFFFFF"/>
        </w:rPr>
        <w:t>13、十四级棋士组(已办理十四级证书的棋手，最高可申报十二级棋士)</w:t>
      </w:r>
    </w:p>
    <w:p w14:paraId="0EF69C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192" w:lineRule="auto"/>
        <w:ind w:left="0" w:right="0"/>
        <w:jc w:val="both"/>
        <w:textAlignment w:val="auto"/>
        <w:rPr>
          <w:rFonts w:hint="eastAsia" w:ascii="宋体" w:hAnsi="宋体" w:eastAsia="宋体" w:cs="宋体"/>
          <w:color w:val="333333"/>
          <w:spacing w:val="0"/>
          <w:sz w:val="28"/>
          <w:szCs w:val="28"/>
        </w:rPr>
      </w:pPr>
      <w:r>
        <w:rPr>
          <w:rFonts w:hint="eastAsia" w:ascii="宋体" w:hAnsi="宋体" w:eastAsia="宋体" w:cs="宋体"/>
          <w:i w:val="0"/>
          <w:iCs w:val="0"/>
          <w:caps w:val="0"/>
          <w:color w:val="333333"/>
          <w:spacing w:val="0"/>
          <w:sz w:val="28"/>
          <w:szCs w:val="28"/>
          <w:shd w:val="clear" w:fill="FFFFFF"/>
        </w:rPr>
        <w:t>14、十五级棋士组(已办理十五级证书的棋手，最高可申报十三级棋士)</w:t>
      </w:r>
    </w:p>
    <w:p w14:paraId="7F1A2B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192" w:lineRule="auto"/>
        <w:ind w:left="0" w:right="0"/>
        <w:jc w:val="both"/>
        <w:textAlignment w:val="auto"/>
        <w:rPr>
          <w:rFonts w:hint="eastAsia" w:ascii="宋体" w:hAnsi="宋体" w:eastAsia="宋体" w:cs="宋体"/>
          <w:color w:val="333333"/>
          <w:spacing w:val="0"/>
          <w:sz w:val="28"/>
          <w:szCs w:val="28"/>
        </w:rPr>
      </w:pPr>
      <w:r>
        <w:rPr>
          <w:rFonts w:hint="eastAsia" w:ascii="宋体" w:hAnsi="宋体" w:eastAsia="宋体" w:cs="宋体"/>
          <w:i w:val="0"/>
          <w:iCs w:val="0"/>
          <w:caps w:val="0"/>
          <w:color w:val="333333"/>
          <w:spacing w:val="0"/>
          <w:sz w:val="28"/>
          <w:szCs w:val="28"/>
          <w:shd w:val="clear" w:fill="FFFFFF"/>
        </w:rPr>
        <w:t>15、无级别组(未办理证书的棋手，最高可申报十四级棋士)</w:t>
      </w:r>
    </w:p>
    <w:p w14:paraId="33884113">
      <w:pPr>
        <w:keepNext w:val="0"/>
        <w:keepLines w:val="0"/>
        <w:pageBreakBefore w:val="0"/>
        <w:kinsoku/>
        <w:wordWrap/>
        <w:overflowPunct/>
        <w:topLinePunct w:val="0"/>
        <w:autoSpaceDE/>
        <w:autoSpaceDN/>
        <w:bidi w:val="0"/>
        <w:adjustRightInd/>
        <w:snapToGrid/>
        <w:spacing w:line="192"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八、</w:t>
      </w:r>
      <w:r>
        <w:rPr>
          <w:rFonts w:hint="eastAsia" w:ascii="宋体" w:hAnsi="宋体" w:eastAsia="宋体" w:cs="宋体"/>
          <w:color w:val="auto"/>
          <w:sz w:val="28"/>
          <w:szCs w:val="28"/>
        </w:rPr>
        <w:t>⽐赛奖励与晋级：</w:t>
      </w:r>
    </w:p>
    <w:p w14:paraId="0B302F6A">
      <w:pP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、各组男⼥混合⽐赛，分开录取名次，男、女各录取前八名</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颁发</w:t>
      </w:r>
      <w:r>
        <w:rPr>
          <w:rFonts w:hint="eastAsia" w:ascii="宋体" w:hAnsi="宋体" w:eastAsia="宋体" w:cs="宋体"/>
          <w:color w:val="auto"/>
          <w:sz w:val="28"/>
          <w:szCs w:val="28"/>
          <w:lang w:eastAsia="zh-CN"/>
        </w:rPr>
        <w:t>奖牌</w:t>
      </w:r>
      <w:r>
        <w:rPr>
          <w:rFonts w:hint="eastAsia" w:ascii="宋体" w:hAnsi="宋体" w:eastAsia="宋体" w:cs="宋体"/>
          <w:color w:val="auto"/>
          <w:sz w:val="28"/>
          <w:szCs w:val="28"/>
        </w:rPr>
        <w:t>、荣誉证书</w:t>
      </w:r>
      <w:r>
        <w:rPr>
          <w:rFonts w:hint="eastAsia" w:ascii="宋体" w:hAnsi="宋体" w:eastAsia="宋体" w:cs="宋体"/>
          <w:color w:val="auto"/>
          <w:sz w:val="28"/>
          <w:szCs w:val="28"/>
          <w:lang w:eastAsia="zh-CN"/>
        </w:rPr>
        <w:t>。</w:t>
      </w:r>
    </w:p>
    <w:p w14:paraId="5D0BC160">
      <w:pP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、严格遵照中国国际象棋协会所颁发的2022年最新《中国国际象棋协会棋⼠等级称号条例》中所规定的“棋⼠等级称号晋升对照表”执⾏， 此次⽐赛最⾼可申请棋协⼀级棋⼠ 。</w:t>
      </w:r>
    </w:p>
    <w:p w14:paraId="082D46B7">
      <w:pP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九、</w:t>
      </w:r>
      <w:r>
        <w:rPr>
          <w:rFonts w:hint="eastAsia" w:ascii="宋体" w:hAnsi="宋体" w:eastAsia="宋体" w:cs="宋体"/>
          <w:color w:val="auto"/>
          <w:sz w:val="28"/>
          <w:szCs w:val="28"/>
        </w:rPr>
        <w:t>⽐赛办法：</w:t>
      </w:r>
    </w:p>
    <w:p w14:paraId="1A30527D">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1、⽐赛采⽤</w:t>
      </w:r>
      <w:r>
        <w:rPr>
          <w:rFonts w:hint="eastAsia" w:ascii="宋体" w:hAnsi="宋体" w:eastAsia="宋体" w:cs="宋体"/>
          <w:color w:val="auto"/>
          <w:sz w:val="28"/>
          <w:szCs w:val="28"/>
          <w:lang w:val="en-US" w:eastAsia="zh-CN"/>
        </w:rPr>
        <w:t>2020版《国际象棋裁判手册》</w:t>
      </w:r>
      <w:r>
        <w:rPr>
          <w:rFonts w:hint="eastAsia" w:ascii="宋体" w:hAnsi="宋体" w:eastAsia="宋体" w:cs="宋体"/>
          <w:color w:val="auto"/>
          <w:sz w:val="28"/>
          <w:szCs w:val="28"/>
        </w:rPr>
        <w:t>规则；</w:t>
      </w:r>
    </w:p>
    <w:p w14:paraId="728B28C4">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2、⽐赛采⽤电脑软件编排，一切以电脑编排为准；</w:t>
      </w:r>
    </w:p>
    <w:p w14:paraId="7BAC8D6D">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3、迟到15分钟者该轮⽐赛判负；连续弃权两轮作⾃动退出⽐赛处理； </w:t>
      </w:r>
    </w:p>
    <w:p w14:paraId="48F08D14">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4、每⽅25分钟，每步加10秒。低级别的组别裁判可视⽐赛合理放置棋钟。</w:t>
      </w:r>
    </w:p>
    <w:p w14:paraId="3EC05A10">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5、各组别⽐赛7轮</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⽐赛成绩最终排名依据：积</w:t>
      </w:r>
      <w:r>
        <w:rPr>
          <w:rFonts w:hint="eastAsia" w:ascii="宋体" w:hAnsi="宋体" w:eastAsia="宋体" w:cs="宋体"/>
          <w:color w:val="auto"/>
          <w:sz w:val="28"/>
          <w:szCs w:val="28"/>
          <w:lang w:eastAsia="zh-CN"/>
        </w:rPr>
        <w:t>分。</w:t>
      </w:r>
      <w:r>
        <w:rPr>
          <w:rFonts w:hint="eastAsia" w:ascii="宋体" w:hAnsi="宋体" w:eastAsia="宋体" w:cs="宋体"/>
          <w:color w:val="auto"/>
          <w:sz w:val="28"/>
          <w:szCs w:val="28"/>
        </w:rPr>
        <w:t>如积分相同，依次⽐较中间对⼿分、对⼿分、</w:t>
      </w:r>
      <w:r>
        <w:rPr>
          <w:rFonts w:hint="eastAsia" w:ascii="宋体" w:hAnsi="宋体" w:eastAsia="宋体" w:cs="宋体"/>
          <w:color w:val="auto"/>
          <w:sz w:val="28"/>
          <w:szCs w:val="28"/>
          <w:lang w:eastAsia="zh-CN"/>
        </w:rPr>
        <w:t>累进分、</w:t>
      </w:r>
      <w:r>
        <w:rPr>
          <w:rFonts w:hint="eastAsia" w:ascii="宋体" w:hAnsi="宋体" w:eastAsia="宋体" w:cs="宋体"/>
          <w:color w:val="auto"/>
          <w:sz w:val="28"/>
          <w:szCs w:val="28"/>
        </w:rPr>
        <w:t>胜局数、执⿊盘数。如再相同则加赛3+2快棋，</w:t>
      </w:r>
      <w:r>
        <w:rPr>
          <w:rFonts w:hint="eastAsia" w:ascii="宋体" w:hAnsi="宋体" w:eastAsia="宋体" w:cs="宋体"/>
          <w:color w:val="auto"/>
          <w:sz w:val="28"/>
          <w:szCs w:val="28"/>
          <w:lang w:eastAsia="zh-CN"/>
        </w:rPr>
        <w:t>抽签决定先后手，</w:t>
      </w:r>
      <w:r>
        <w:rPr>
          <w:rFonts w:hint="eastAsia" w:ascii="宋体" w:hAnsi="宋体" w:eastAsia="宋体" w:cs="宋体"/>
          <w:color w:val="auto"/>
          <w:sz w:val="28"/>
          <w:szCs w:val="28"/>
        </w:rPr>
        <w:t>获胜方即胜出。</w:t>
      </w:r>
    </w:p>
    <w:p w14:paraId="67580EBD">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[注：关于比赛轮次，八级以下组（含八级）比赛不低于5轮，七级以上组（含七级）比赛不低于7轮]</w:t>
      </w:r>
    </w:p>
    <w:p w14:paraId="006D4D34">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6、各组运动员每轮⽐赛完毕后⽴即离开赛场，如因逗留赛场引起纠纷，将视情节对运动员处以：(1)警告；(2)扣分；(3)停赛等处罚。请各运动员保证坐对</w:t>
      </w:r>
      <w:r>
        <w:rPr>
          <w:rFonts w:hint="eastAsia" w:ascii="宋体" w:hAnsi="宋体" w:eastAsia="宋体" w:cs="宋体"/>
          <w:color w:val="auto"/>
          <w:sz w:val="28"/>
          <w:szCs w:val="28"/>
          <w:lang w:val="en-US" w:eastAsia="zh-CN"/>
        </w:rPr>
        <w:t>自己</w:t>
      </w:r>
      <w:r>
        <w:rPr>
          <w:rFonts w:hint="eastAsia" w:ascii="宋体" w:hAnsi="宋体" w:eastAsia="宋体" w:cs="宋体"/>
          <w:color w:val="auto"/>
          <w:sz w:val="28"/>
          <w:szCs w:val="28"/>
        </w:rPr>
        <w:t>的位置，裁判员核实后因个⼈原因有坐错，判坐错者负。</w:t>
      </w:r>
    </w:p>
    <w:p w14:paraId="3FA67DDC">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7、为保证⽐赛顺利进⾏，对于争议对局，由裁判长根据实际情况进⾏判决。</w:t>
      </w:r>
    </w:p>
    <w:p w14:paraId="515F694A">
      <w:pPr>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报名与报到</w:t>
      </w:r>
    </w:p>
    <w:p w14:paraId="0E7A9C21">
      <w:pPr>
        <w:pStyle w:val="3"/>
        <w:numPr>
          <w:ilvl w:val="0"/>
          <w:numId w:val="0"/>
        </w:numPr>
        <w:bidi w:val="0"/>
        <w:ind w:firstLine="280" w:firstLineChars="1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根据⼴东省象棋协会粤象协〔2019〕001 号通知精神，参赛棋手需通过⼴东省象棋协会赛事管理系统进行免费注册,新会员注册将由主办方进行注册，成功注册后将获得专有的注册编号,⽤于识别参赛棋手的资格验证、成绩公布、晋级申报、联⽹认证等。</w:t>
      </w:r>
    </w:p>
    <w:p w14:paraId="5E690379">
      <w:pPr>
        <w:pStyle w:val="2"/>
        <w:numPr>
          <w:ilvl w:val="0"/>
          <w:numId w:val="0"/>
        </w:numPr>
        <w:ind w:left="560" w:leftChars="0"/>
        <w:rPr>
          <w:rFonts w:hint="eastAsia" w:eastAsiaTheme="minorEastAsia"/>
          <w:color w:val="auto"/>
          <w:lang w:eastAsia="zh-CN"/>
        </w:rPr>
      </w:pPr>
    </w:p>
    <w:p w14:paraId="7C001053">
      <w:pPr>
        <w:numPr>
          <w:ilvl w:val="0"/>
          <w:numId w:val="1"/>
        </w:numPr>
        <w:ind w:firstLine="560" w:firstLineChars="200"/>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参赛棋⼿请于</w:t>
      </w:r>
      <w:r>
        <w:rPr>
          <w:rFonts w:hint="eastAsia" w:asciiTheme="majorEastAsia" w:hAnsiTheme="majorEastAsia" w:eastAsiaTheme="majorEastAsia" w:cstheme="majorEastAsia"/>
          <w:color w:val="auto"/>
          <w:sz w:val="28"/>
          <w:szCs w:val="28"/>
          <w:lang w:val="en-US" w:eastAsia="zh-CN"/>
        </w:rPr>
        <w:t>4</w:t>
      </w:r>
      <w:r>
        <w:rPr>
          <w:rFonts w:hint="eastAsia" w:asciiTheme="majorEastAsia" w:hAnsiTheme="majorEastAsia" w:eastAsiaTheme="majorEastAsia" w:cstheme="majorEastAsia"/>
          <w:color w:val="auto"/>
          <w:sz w:val="28"/>
          <w:szCs w:val="28"/>
        </w:rPr>
        <w:t>月</w:t>
      </w:r>
      <w:r>
        <w:rPr>
          <w:rFonts w:hint="eastAsia" w:asciiTheme="majorEastAsia" w:hAnsiTheme="majorEastAsia" w:eastAsiaTheme="majorEastAsia" w:cstheme="majorEastAsia"/>
          <w:color w:val="auto"/>
          <w:sz w:val="28"/>
          <w:szCs w:val="28"/>
          <w:lang w:val="en-US" w:eastAsia="zh-CN"/>
        </w:rPr>
        <w:t>15</w:t>
      </w:r>
      <w:r>
        <w:rPr>
          <w:rFonts w:hint="eastAsia" w:asciiTheme="majorEastAsia" w:hAnsiTheme="majorEastAsia" w:eastAsiaTheme="majorEastAsia" w:cstheme="majorEastAsia"/>
          <w:color w:val="auto"/>
          <w:sz w:val="28"/>
          <w:szCs w:val="28"/>
        </w:rPr>
        <w:t>日12点前完成报名，逾期不再接受报名，报名成功后如因个人原因，不接受退费。</w:t>
      </w:r>
    </w:p>
    <w:p w14:paraId="647FA86F">
      <w:pPr>
        <w:numPr>
          <w:ilvl w:val="0"/>
          <w:numId w:val="0"/>
        </w:numPr>
        <w:ind w:firstLine="560" w:firstLineChars="200"/>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sz w:val="28"/>
          <w:szCs w:val="28"/>
        </w:rPr>
        <w:t>3、报名⽅法</w:t>
      </w:r>
      <w:r>
        <w:rPr>
          <w:rFonts w:hint="eastAsia" w:asciiTheme="majorEastAsia" w:hAnsiTheme="majorEastAsia" w:eastAsiaTheme="majorEastAsia" w:cstheme="majorEastAsia"/>
          <w:color w:val="auto"/>
          <w:sz w:val="28"/>
          <w:szCs w:val="28"/>
          <w:lang w:eastAsia="zh-CN"/>
        </w:rPr>
        <w:t>：</w:t>
      </w:r>
    </w:p>
    <w:p w14:paraId="6F125EC7">
      <w:pPr>
        <w:ind w:firstLine="520" w:firstLineChars="200"/>
        <w:rPr>
          <w:rFonts w:hint="eastAsia" w:asciiTheme="majorEastAsia" w:hAnsiTheme="majorEastAsia" w:eastAsiaTheme="majorEastAsia" w:cstheme="majorEastAsia"/>
          <w:color w:val="auto"/>
          <w:sz w:val="26"/>
          <w:szCs w:val="26"/>
          <w:lang w:eastAsia="zh-CN"/>
        </w:rPr>
      </w:pPr>
      <w:r>
        <w:rPr>
          <w:rFonts w:hint="eastAsia" w:asciiTheme="majorEastAsia" w:hAnsiTheme="majorEastAsia" w:eastAsiaTheme="majorEastAsia" w:cstheme="majorEastAsia"/>
          <w:color w:val="auto"/>
          <w:sz w:val="26"/>
          <w:szCs w:val="26"/>
        </w:rPr>
        <w:t>（1）</w:t>
      </w:r>
      <w:r>
        <w:rPr>
          <w:rFonts w:hint="eastAsia" w:asciiTheme="majorEastAsia" w:hAnsiTheme="majorEastAsia" w:eastAsiaTheme="majorEastAsia" w:cstheme="majorEastAsia"/>
          <w:color w:val="auto"/>
          <w:sz w:val="26"/>
          <w:szCs w:val="26"/>
          <w:lang w:eastAsia="zh-CN"/>
        </w:rPr>
        <w:t>建议由机构统一向承办单位报名；个人可直接向承办单位报名。</w:t>
      </w:r>
    </w:p>
    <w:p w14:paraId="08E056F3">
      <w:pPr>
        <w:ind w:firstLine="520" w:firstLineChars="200"/>
        <w:rPr>
          <w:rFonts w:hint="eastAsia" w:asciiTheme="majorEastAsia" w:hAnsiTheme="majorEastAsia" w:eastAsiaTheme="majorEastAsia" w:cstheme="majorEastAsia"/>
          <w:color w:val="auto"/>
          <w:sz w:val="26"/>
          <w:szCs w:val="26"/>
        </w:rPr>
      </w:pPr>
      <w:r>
        <w:rPr>
          <w:rFonts w:hint="eastAsia" w:asciiTheme="majorEastAsia" w:hAnsiTheme="majorEastAsia" w:eastAsiaTheme="majorEastAsia" w:cstheme="majorEastAsia"/>
          <w:color w:val="auto"/>
          <w:sz w:val="26"/>
          <w:szCs w:val="26"/>
          <w:lang w:eastAsia="zh-CN"/>
        </w:rPr>
        <w:t>（</w:t>
      </w:r>
      <w:r>
        <w:rPr>
          <w:rFonts w:hint="eastAsia" w:asciiTheme="majorEastAsia" w:hAnsiTheme="majorEastAsia" w:eastAsiaTheme="majorEastAsia" w:cstheme="majorEastAsia"/>
          <w:color w:val="auto"/>
          <w:sz w:val="26"/>
          <w:szCs w:val="26"/>
          <w:lang w:val="en-US" w:eastAsia="zh-CN"/>
        </w:rPr>
        <w:t>2</w:t>
      </w:r>
      <w:r>
        <w:rPr>
          <w:rFonts w:hint="eastAsia" w:asciiTheme="majorEastAsia" w:hAnsiTheme="majorEastAsia" w:eastAsiaTheme="majorEastAsia" w:cstheme="majorEastAsia"/>
          <w:color w:val="auto"/>
          <w:sz w:val="26"/>
          <w:szCs w:val="26"/>
          <w:lang w:eastAsia="zh-CN"/>
        </w:rPr>
        <w:t>）</w:t>
      </w:r>
      <w:r>
        <w:rPr>
          <w:rFonts w:hint="eastAsia" w:asciiTheme="majorEastAsia" w:hAnsiTheme="majorEastAsia" w:eastAsiaTheme="majorEastAsia" w:cstheme="majorEastAsia"/>
          <w:color w:val="auto"/>
          <w:sz w:val="26"/>
          <w:szCs w:val="26"/>
        </w:rPr>
        <w:t>线上报名：可直接在云⽐赛⽹搜索本赛事名称链接报名。或扫码报名。</w:t>
      </w:r>
    </w:p>
    <w:p w14:paraId="7DED89C4">
      <w:pPr>
        <w:rPr>
          <w:rFonts w:hint="eastAsia"/>
          <w:color w:val="auto"/>
        </w:rPr>
      </w:pPr>
      <w:r>
        <w:rPr>
          <w:rFonts w:hint="eastAsia" w:asciiTheme="majorEastAsia" w:hAnsiTheme="majorEastAsia" w:eastAsiaTheme="majorEastAsia" w:cstheme="majorEastAsia"/>
          <w:color w:val="auto"/>
          <w:sz w:val="28"/>
          <w:szCs w:val="28"/>
        </w:rPr>
        <w:t>  4、每⼈参赛服务费：210元(</w:t>
      </w:r>
      <w:r>
        <w:rPr>
          <w:rFonts w:hint="eastAsia" w:asciiTheme="majorEastAsia" w:hAnsiTheme="majorEastAsia" w:eastAsiaTheme="majorEastAsia" w:cstheme="majorEastAsia"/>
          <w:color w:val="auto"/>
          <w:sz w:val="28"/>
          <w:szCs w:val="28"/>
          <w:lang w:eastAsia="zh-CN"/>
        </w:rPr>
        <w:t>含保险费，</w:t>
      </w:r>
      <w:r>
        <w:rPr>
          <w:rFonts w:hint="eastAsia" w:asciiTheme="majorEastAsia" w:hAnsiTheme="majorEastAsia" w:eastAsiaTheme="majorEastAsia" w:cstheme="majorEastAsia"/>
          <w:color w:val="auto"/>
          <w:sz w:val="28"/>
          <w:szCs w:val="28"/>
        </w:rPr>
        <w:t>不含办证费)，⽤于补充赛事组织、场地及⼯作⼈员经费，不⾜部分由承办单位承担。</w:t>
      </w:r>
    </w:p>
    <w:p w14:paraId="2B2A28B8">
      <w:pPr>
        <w:pStyle w:val="4"/>
        <w:widowControl/>
        <w:spacing w:before="0" w:beforeAutospacing="0" w:after="0" w:afterAutospacing="0" w:line="500" w:lineRule="exact"/>
        <w:ind w:firstLine="560" w:firstLineChars="200"/>
        <w:rPr>
          <w:rFonts w:hint="eastAsia" w:asciiTheme="majorEastAsia" w:hAnsiTheme="majorEastAsia" w:eastAsiaTheme="majorEastAsia" w:cstheme="majorEastAsia"/>
          <w:color w:val="auto"/>
          <w:kern w:val="2"/>
          <w:sz w:val="28"/>
          <w:szCs w:val="28"/>
          <w:lang w:val="en-US" w:eastAsia="zh-CN" w:bidi="ar-SA"/>
        </w:rPr>
      </w:pPr>
      <w:r>
        <w:rPr>
          <w:rFonts w:hint="eastAsia" w:asciiTheme="majorEastAsia" w:hAnsiTheme="majorEastAsia" w:eastAsiaTheme="majorEastAsia" w:cstheme="majorEastAsia"/>
          <w:color w:val="auto"/>
          <w:sz w:val="28"/>
          <w:szCs w:val="28"/>
          <w:lang w:val="en-US" w:eastAsia="zh-CN"/>
        </w:rPr>
        <w:t>5、</w:t>
      </w:r>
      <w:r>
        <w:rPr>
          <w:rFonts w:hint="eastAsia" w:asciiTheme="majorEastAsia" w:hAnsiTheme="majorEastAsia" w:eastAsiaTheme="majorEastAsia" w:cstheme="majorEastAsia"/>
          <w:color w:val="auto"/>
          <w:kern w:val="2"/>
          <w:sz w:val="28"/>
          <w:szCs w:val="28"/>
          <w:lang w:val="en-US" w:eastAsia="zh-CN" w:bidi="ar-SA"/>
        </w:rPr>
        <w:t>证书申办费用标准：</w:t>
      </w:r>
    </w:p>
    <w:p w14:paraId="57F48C22">
      <w:pPr>
        <w:widowControl/>
        <w:spacing w:line="500" w:lineRule="exact"/>
        <w:ind w:firstLine="560" w:firstLineChars="200"/>
        <w:jc w:val="left"/>
        <w:rPr>
          <w:rFonts w:hint="eastAsia" w:asciiTheme="majorEastAsia" w:hAnsiTheme="majorEastAsia" w:eastAsiaTheme="majorEastAsia" w:cstheme="majorEastAsia"/>
          <w:color w:val="auto"/>
          <w:kern w:val="2"/>
          <w:sz w:val="28"/>
          <w:szCs w:val="28"/>
          <w:lang w:val="en-US" w:eastAsia="zh-CN" w:bidi="ar-SA"/>
        </w:rPr>
      </w:pPr>
      <w:r>
        <w:rPr>
          <w:rFonts w:hint="eastAsia" w:asciiTheme="majorEastAsia" w:hAnsiTheme="majorEastAsia" w:eastAsiaTheme="majorEastAsia" w:cstheme="majorEastAsia"/>
          <w:color w:val="auto"/>
          <w:kern w:val="2"/>
          <w:sz w:val="28"/>
          <w:szCs w:val="28"/>
          <w:lang w:val="en-US" w:eastAsia="zh-CN" w:bidi="ar-SA"/>
        </w:rPr>
        <w:t>参赛选手需要通过广东省象棋协会赛事管理系统进行免费注册，成功注册后将获得专有的注册编号，编号中的二维码仅用于识别参赛棋手的资格验证、成绩公布依据，不属于电子证书。</w:t>
      </w:r>
    </w:p>
    <w:p w14:paraId="1F1860F9">
      <w:pPr>
        <w:widowControl/>
        <w:spacing w:line="500" w:lineRule="exact"/>
        <w:ind w:firstLine="560" w:firstLineChars="200"/>
        <w:jc w:val="left"/>
        <w:rPr>
          <w:rFonts w:hint="eastAsia" w:asciiTheme="majorEastAsia" w:hAnsiTheme="majorEastAsia" w:eastAsiaTheme="majorEastAsia" w:cstheme="majorEastAsia"/>
          <w:color w:val="auto"/>
          <w:kern w:val="2"/>
          <w:sz w:val="28"/>
          <w:szCs w:val="28"/>
          <w:lang w:val="en-US" w:eastAsia="zh-CN" w:bidi="ar-SA"/>
        </w:rPr>
      </w:pPr>
      <w:r>
        <w:rPr>
          <w:rFonts w:hint="default" w:ascii="宋体" w:hAnsi="宋体" w:cs="宋体"/>
          <w:color w:val="auto"/>
          <w:sz w:val="28"/>
          <w:szCs w:val="28"/>
          <w:shd w:val="clear" w:color="auto" w:fill="FFFFFF"/>
          <w:lang w:val="en-US" w:eastAsia="zh-CN"/>
        </w:rPr>
        <w:t>请棋手比赛后三个月内及时办理升级技术等级证书，该证书将作为下次参赛的晋级依据。请参赛选手提供一寸证件照片写上姓名交由主办方，等级证书由主办方统一申领和发放。如有问题请联系赛事主办方。</w:t>
      </w:r>
      <w:r>
        <w:rPr>
          <w:rFonts w:hint="eastAsia" w:ascii="宋体" w:hAnsi="宋体" w:cs="宋体"/>
          <w:color w:val="auto"/>
          <w:sz w:val="28"/>
          <w:szCs w:val="28"/>
          <w:shd w:val="clear" w:color="auto" w:fill="FFFFFF"/>
        </w:rPr>
        <w:t>办理等级证书收费标准严格按照《中国国际象棋协会棋手技术等级管理办法》，收费标准如下</w:t>
      </w:r>
    </w:p>
    <w:tbl>
      <w:tblPr>
        <w:tblStyle w:val="6"/>
        <w:tblpPr w:leftFromText="180" w:rightFromText="180" w:vertAnchor="text" w:horzAnchor="page" w:tblpX="1817" w:tblpY="4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0"/>
        <w:gridCol w:w="4262"/>
      </w:tblGrid>
      <w:tr w14:paraId="52783A1E">
        <w:tc>
          <w:tcPr>
            <w:tcW w:w="4260" w:type="dxa"/>
          </w:tcPr>
          <w:p w14:paraId="19106E92">
            <w:pPr>
              <w:pStyle w:val="4"/>
              <w:widowControl/>
              <w:numPr>
                <w:ilvl w:val="0"/>
                <w:numId w:val="0"/>
              </w:numPr>
              <w:spacing w:before="0" w:beforeAutospacing="0" w:after="0" w:afterAutospacing="0" w:line="500" w:lineRule="exact"/>
              <w:jc w:val="center"/>
              <w:rPr>
                <w:rFonts w:hint="default" w:asciiTheme="majorEastAsia" w:hAnsiTheme="majorEastAsia" w:eastAsiaTheme="majorEastAsia" w:cstheme="majorEastAsia"/>
                <w:color w:val="auto"/>
                <w:kern w:val="2"/>
                <w:sz w:val="28"/>
                <w:szCs w:val="28"/>
                <w:lang w:val="en-US" w:eastAsia="zh-CN" w:bidi="ar-SA"/>
              </w:rPr>
            </w:pPr>
            <w:r>
              <w:rPr>
                <w:rFonts w:hint="eastAsia" w:asciiTheme="majorEastAsia" w:hAnsiTheme="majorEastAsia" w:eastAsiaTheme="majorEastAsia" w:cstheme="majorEastAsia"/>
                <w:color w:val="auto"/>
                <w:kern w:val="2"/>
                <w:sz w:val="28"/>
                <w:szCs w:val="28"/>
                <w:lang w:val="en-US" w:eastAsia="zh-CN" w:bidi="ar-SA"/>
              </w:rPr>
              <w:t>技术等级</w:t>
            </w:r>
          </w:p>
        </w:tc>
        <w:tc>
          <w:tcPr>
            <w:tcW w:w="4262" w:type="dxa"/>
          </w:tcPr>
          <w:p w14:paraId="10D92B9A">
            <w:pPr>
              <w:pStyle w:val="4"/>
              <w:widowControl/>
              <w:numPr>
                <w:ilvl w:val="0"/>
                <w:numId w:val="0"/>
              </w:numPr>
              <w:spacing w:before="0" w:beforeAutospacing="0" w:after="0" w:afterAutospacing="0" w:line="500" w:lineRule="exact"/>
              <w:jc w:val="center"/>
              <w:rPr>
                <w:rFonts w:hint="default" w:asciiTheme="majorEastAsia" w:hAnsiTheme="majorEastAsia" w:eastAsiaTheme="majorEastAsia" w:cstheme="majorEastAsia"/>
                <w:color w:val="auto"/>
                <w:kern w:val="2"/>
                <w:sz w:val="28"/>
                <w:szCs w:val="28"/>
                <w:lang w:val="en-US" w:eastAsia="zh-CN" w:bidi="ar-SA"/>
              </w:rPr>
            </w:pPr>
            <w:r>
              <w:rPr>
                <w:rFonts w:hint="eastAsia" w:asciiTheme="majorEastAsia" w:hAnsiTheme="majorEastAsia" w:eastAsiaTheme="majorEastAsia" w:cstheme="majorEastAsia"/>
                <w:color w:val="auto"/>
                <w:kern w:val="2"/>
                <w:sz w:val="28"/>
                <w:szCs w:val="28"/>
                <w:lang w:val="en-US" w:eastAsia="zh-CN" w:bidi="ar-SA"/>
              </w:rPr>
              <w:t>申领价格</w:t>
            </w:r>
          </w:p>
        </w:tc>
      </w:tr>
      <w:tr w14:paraId="4D2E9D0A">
        <w:tc>
          <w:tcPr>
            <w:tcW w:w="4260" w:type="dxa"/>
          </w:tcPr>
          <w:p w14:paraId="3748615D">
            <w:pPr>
              <w:pStyle w:val="4"/>
              <w:widowControl/>
              <w:numPr>
                <w:ilvl w:val="0"/>
                <w:numId w:val="0"/>
              </w:numPr>
              <w:spacing w:before="0" w:beforeAutospacing="0" w:after="0" w:afterAutospacing="0" w:line="500" w:lineRule="exact"/>
              <w:jc w:val="center"/>
              <w:rPr>
                <w:rFonts w:hint="default" w:asciiTheme="majorEastAsia" w:hAnsiTheme="majorEastAsia" w:eastAsiaTheme="majorEastAsia" w:cstheme="majorEastAsia"/>
                <w:color w:val="auto"/>
                <w:kern w:val="2"/>
                <w:sz w:val="28"/>
                <w:szCs w:val="28"/>
                <w:lang w:val="en-US" w:eastAsia="zh-CN" w:bidi="ar-SA"/>
              </w:rPr>
            </w:pPr>
            <w:r>
              <w:rPr>
                <w:rFonts w:hint="eastAsia" w:asciiTheme="majorEastAsia" w:hAnsiTheme="majorEastAsia" w:eastAsiaTheme="majorEastAsia" w:cstheme="majorEastAsia"/>
                <w:color w:val="auto"/>
                <w:kern w:val="2"/>
                <w:sz w:val="28"/>
                <w:szCs w:val="28"/>
                <w:lang w:val="en-US" w:eastAsia="zh-CN" w:bidi="ar-SA"/>
              </w:rPr>
              <w:t>一级棋士</w:t>
            </w:r>
          </w:p>
        </w:tc>
        <w:tc>
          <w:tcPr>
            <w:tcW w:w="4262" w:type="dxa"/>
          </w:tcPr>
          <w:p w14:paraId="6A43A82E">
            <w:pPr>
              <w:pStyle w:val="4"/>
              <w:widowControl/>
              <w:numPr>
                <w:ilvl w:val="0"/>
                <w:numId w:val="0"/>
              </w:numPr>
              <w:spacing w:before="0" w:beforeAutospacing="0" w:after="0" w:afterAutospacing="0" w:line="500" w:lineRule="exact"/>
              <w:jc w:val="center"/>
              <w:rPr>
                <w:rFonts w:hint="default" w:asciiTheme="majorEastAsia" w:hAnsiTheme="majorEastAsia" w:eastAsiaTheme="majorEastAsia" w:cstheme="majorEastAsia"/>
                <w:color w:val="auto"/>
                <w:kern w:val="2"/>
                <w:sz w:val="28"/>
                <w:szCs w:val="28"/>
                <w:lang w:val="en-US" w:eastAsia="zh-CN" w:bidi="ar-SA"/>
              </w:rPr>
            </w:pPr>
            <w:r>
              <w:rPr>
                <w:rFonts w:hint="eastAsia" w:asciiTheme="majorEastAsia" w:hAnsiTheme="majorEastAsia" w:eastAsiaTheme="majorEastAsia" w:cstheme="majorEastAsia"/>
                <w:color w:val="auto"/>
                <w:kern w:val="2"/>
                <w:sz w:val="28"/>
                <w:szCs w:val="28"/>
                <w:lang w:val="en-US" w:eastAsia="zh-CN" w:bidi="ar-SA"/>
              </w:rPr>
              <w:t>150元</w:t>
            </w:r>
          </w:p>
        </w:tc>
      </w:tr>
      <w:tr w14:paraId="5FB7BF2A">
        <w:tc>
          <w:tcPr>
            <w:tcW w:w="4260" w:type="dxa"/>
          </w:tcPr>
          <w:p w14:paraId="58EF5DA5">
            <w:pPr>
              <w:pStyle w:val="4"/>
              <w:widowControl/>
              <w:numPr>
                <w:ilvl w:val="0"/>
                <w:numId w:val="0"/>
              </w:numPr>
              <w:spacing w:before="0" w:beforeAutospacing="0" w:after="0" w:afterAutospacing="0" w:line="500" w:lineRule="exact"/>
              <w:jc w:val="center"/>
              <w:rPr>
                <w:rFonts w:hint="default" w:asciiTheme="majorEastAsia" w:hAnsiTheme="majorEastAsia" w:eastAsiaTheme="majorEastAsia" w:cstheme="majorEastAsia"/>
                <w:color w:val="auto"/>
                <w:kern w:val="2"/>
                <w:sz w:val="28"/>
                <w:szCs w:val="28"/>
                <w:lang w:val="en-US" w:eastAsia="zh-CN" w:bidi="ar-SA"/>
              </w:rPr>
            </w:pPr>
            <w:r>
              <w:rPr>
                <w:rFonts w:hint="eastAsia" w:asciiTheme="majorEastAsia" w:hAnsiTheme="majorEastAsia" w:eastAsiaTheme="majorEastAsia" w:cstheme="majorEastAsia"/>
                <w:color w:val="auto"/>
                <w:kern w:val="2"/>
                <w:sz w:val="28"/>
                <w:szCs w:val="28"/>
                <w:lang w:val="en-US" w:eastAsia="zh-CN" w:bidi="ar-SA"/>
              </w:rPr>
              <w:t>二级棋士</w:t>
            </w:r>
          </w:p>
        </w:tc>
        <w:tc>
          <w:tcPr>
            <w:tcW w:w="4262" w:type="dxa"/>
          </w:tcPr>
          <w:p w14:paraId="03E4D81C">
            <w:pPr>
              <w:pStyle w:val="4"/>
              <w:widowControl/>
              <w:numPr>
                <w:ilvl w:val="0"/>
                <w:numId w:val="0"/>
              </w:numPr>
              <w:spacing w:before="0" w:beforeAutospacing="0" w:after="0" w:afterAutospacing="0" w:line="500" w:lineRule="exact"/>
              <w:jc w:val="center"/>
              <w:rPr>
                <w:rFonts w:hint="default" w:asciiTheme="majorEastAsia" w:hAnsiTheme="majorEastAsia" w:eastAsiaTheme="majorEastAsia" w:cstheme="majorEastAsia"/>
                <w:color w:val="auto"/>
                <w:kern w:val="2"/>
                <w:sz w:val="28"/>
                <w:szCs w:val="28"/>
                <w:lang w:val="en-US" w:eastAsia="zh-CN" w:bidi="ar-SA"/>
              </w:rPr>
            </w:pPr>
            <w:r>
              <w:rPr>
                <w:rFonts w:hint="eastAsia" w:asciiTheme="majorEastAsia" w:hAnsiTheme="majorEastAsia" w:eastAsiaTheme="majorEastAsia" w:cstheme="majorEastAsia"/>
                <w:color w:val="auto"/>
                <w:kern w:val="2"/>
                <w:sz w:val="28"/>
                <w:szCs w:val="28"/>
                <w:lang w:val="en-US" w:eastAsia="zh-CN" w:bidi="ar-SA"/>
              </w:rPr>
              <w:t>135元</w:t>
            </w:r>
          </w:p>
        </w:tc>
      </w:tr>
      <w:tr w14:paraId="37E8C087">
        <w:tc>
          <w:tcPr>
            <w:tcW w:w="4260" w:type="dxa"/>
          </w:tcPr>
          <w:p w14:paraId="7FA0473A">
            <w:pPr>
              <w:pStyle w:val="4"/>
              <w:widowControl/>
              <w:numPr>
                <w:ilvl w:val="0"/>
                <w:numId w:val="0"/>
              </w:numPr>
              <w:spacing w:before="0" w:beforeAutospacing="0" w:after="0" w:afterAutospacing="0" w:line="500" w:lineRule="exact"/>
              <w:jc w:val="center"/>
              <w:rPr>
                <w:rFonts w:hint="default" w:asciiTheme="majorEastAsia" w:hAnsiTheme="majorEastAsia" w:eastAsiaTheme="majorEastAsia" w:cstheme="majorEastAsia"/>
                <w:color w:val="auto"/>
                <w:kern w:val="2"/>
                <w:sz w:val="28"/>
                <w:szCs w:val="28"/>
                <w:lang w:val="en-US" w:eastAsia="zh-CN" w:bidi="ar-SA"/>
              </w:rPr>
            </w:pPr>
            <w:r>
              <w:rPr>
                <w:rFonts w:hint="eastAsia" w:asciiTheme="majorEastAsia" w:hAnsiTheme="majorEastAsia" w:eastAsiaTheme="majorEastAsia" w:cstheme="majorEastAsia"/>
                <w:color w:val="auto"/>
                <w:kern w:val="2"/>
                <w:sz w:val="28"/>
                <w:szCs w:val="28"/>
                <w:lang w:val="en-US" w:eastAsia="zh-CN" w:bidi="ar-SA"/>
              </w:rPr>
              <w:t>三级棋士</w:t>
            </w:r>
          </w:p>
        </w:tc>
        <w:tc>
          <w:tcPr>
            <w:tcW w:w="4262" w:type="dxa"/>
          </w:tcPr>
          <w:p w14:paraId="1A0DE36B">
            <w:pPr>
              <w:pStyle w:val="4"/>
              <w:widowControl/>
              <w:numPr>
                <w:ilvl w:val="0"/>
                <w:numId w:val="0"/>
              </w:numPr>
              <w:spacing w:before="0" w:beforeAutospacing="0" w:after="0" w:afterAutospacing="0" w:line="500" w:lineRule="exact"/>
              <w:jc w:val="center"/>
              <w:rPr>
                <w:rFonts w:hint="default" w:asciiTheme="majorEastAsia" w:hAnsiTheme="majorEastAsia" w:eastAsiaTheme="majorEastAsia" w:cstheme="majorEastAsia"/>
                <w:color w:val="auto"/>
                <w:kern w:val="2"/>
                <w:sz w:val="28"/>
                <w:szCs w:val="28"/>
                <w:lang w:val="en-US" w:eastAsia="zh-CN" w:bidi="ar-SA"/>
              </w:rPr>
            </w:pPr>
            <w:r>
              <w:rPr>
                <w:rFonts w:hint="eastAsia" w:asciiTheme="majorEastAsia" w:hAnsiTheme="majorEastAsia" w:eastAsiaTheme="majorEastAsia" w:cstheme="majorEastAsia"/>
                <w:color w:val="auto"/>
                <w:kern w:val="2"/>
                <w:sz w:val="28"/>
                <w:szCs w:val="28"/>
                <w:lang w:val="en-US" w:eastAsia="zh-CN" w:bidi="ar-SA"/>
              </w:rPr>
              <w:t>65元</w:t>
            </w:r>
          </w:p>
        </w:tc>
      </w:tr>
      <w:tr w14:paraId="16CF8CC1">
        <w:tc>
          <w:tcPr>
            <w:tcW w:w="4260" w:type="dxa"/>
          </w:tcPr>
          <w:p w14:paraId="1DBC53E3">
            <w:pPr>
              <w:pStyle w:val="4"/>
              <w:widowControl/>
              <w:numPr>
                <w:ilvl w:val="0"/>
                <w:numId w:val="0"/>
              </w:numPr>
              <w:spacing w:before="0" w:beforeAutospacing="0" w:after="0" w:afterAutospacing="0" w:line="500" w:lineRule="exact"/>
              <w:jc w:val="center"/>
              <w:rPr>
                <w:rFonts w:hint="default" w:asciiTheme="majorEastAsia" w:hAnsiTheme="majorEastAsia" w:eastAsiaTheme="majorEastAsia" w:cstheme="majorEastAsia"/>
                <w:color w:val="auto"/>
                <w:kern w:val="2"/>
                <w:sz w:val="28"/>
                <w:szCs w:val="28"/>
                <w:lang w:val="en-US" w:eastAsia="zh-CN" w:bidi="ar-SA"/>
              </w:rPr>
            </w:pPr>
            <w:r>
              <w:rPr>
                <w:rFonts w:hint="eastAsia" w:asciiTheme="majorEastAsia" w:hAnsiTheme="majorEastAsia" w:eastAsiaTheme="majorEastAsia" w:cstheme="majorEastAsia"/>
                <w:color w:val="auto"/>
                <w:kern w:val="2"/>
                <w:sz w:val="28"/>
                <w:szCs w:val="28"/>
                <w:lang w:val="en-US" w:eastAsia="zh-CN" w:bidi="ar-SA"/>
              </w:rPr>
              <w:t>四级棋士</w:t>
            </w:r>
          </w:p>
        </w:tc>
        <w:tc>
          <w:tcPr>
            <w:tcW w:w="4262" w:type="dxa"/>
          </w:tcPr>
          <w:p w14:paraId="454ED4F6">
            <w:pPr>
              <w:pStyle w:val="4"/>
              <w:widowControl/>
              <w:numPr>
                <w:ilvl w:val="0"/>
                <w:numId w:val="0"/>
              </w:numPr>
              <w:spacing w:before="0" w:beforeAutospacing="0" w:after="0" w:afterAutospacing="0" w:line="500" w:lineRule="exact"/>
              <w:jc w:val="center"/>
              <w:rPr>
                <w:rFonts w:hint="default" w:asciiTheme="majorEastAsia" w:hAnsiTheme="majorEastAsia" w:eastAsiaTheme="majorEastAsia" w:cstheme="majorEastAsia"/>
                <w:color w:val="auto"/>
                <w:kern w:val="2"/>
                <w:sz w:val="28"/>
                <w:szCs w:val="28"/>
                <w:lang w:val="en-US" w:eastAsia="zh-CN" w:bidi="ar-SA"/>
              </w:rPr>
            </w:pPr>
            <w:r>
              <w:rPr>
                <w:rFonts w:hint="eastAsia" w:asciiTheme="majorEastAsia" w:hAnsiTheme="majorEastAsia" w:eastAsiaTheme="majorEastAsia" w:cstheme="majorEastAsia"/>
                <w:color w:val="auto"/>
                <w:kern w:val="2"/>
                <w:sz w:val="28"/>
                <w:szCs w:val="28"/>
                <w:lang w:val="en-US" w:eastAsia="zh-CN" w:bidi="ar-SA"/>
              </w:rPr>
              <w:t>60元</w:t>
            </w:r>
          </w:p>
        </w:tc>
      </w:tr>
      <w:tr w14:paraId="008D8E50">
        <w:tc>
          <w:tcPr>
            <w:tcW w:w="4260" w:type="dxa"/>
          </w:tcPr>
          <w:p w14:paraId="7918FD2C">
            <w:pPr>
              <w:pStyle w:val="4"/>
              <w:widowControl/>
              <w:numPr>
                <w:ilvl w:val="0"/>
                <w:numId w:val="0"/>
              </w:numPr>
              <w:spacing w:before="0" w:beforeAutospacing="0" w:after="0" w:afterAutospacing="0" w:line="500" w:lineRule="exact"/>
              <w:jc w:val="center"/>
              <w:rPr>
                <w:rFonts w:hint="default" w:asciiTheme="majorEastAsia" w:hAnsiTheme="majorEastAsia" w:eastAsiaTheme="majorEastAsia" w:cstheme="majorEastAsia"/>
                <w:color w:val="auto"/>
                <w:kern w:val="2"/>
                <w:sz w:val="28"/>
                <w:szCs w:val="28"/>
                <w:lang w:val="en-US" w:eastAsia="zh-CN" w:bidi="ar-SA"/>
              </w:rPr>
            </w:pPr>
            <w:r>
              <w:rPr>
                <w:rFonts w:hint="eastAsia" w:asciiTheme="majorEastAsia" w:hAnsiTheme="majorEastAsia" w:eastAsiaTheme="majorEastAsia" w:cstheme="majorEastAsia"/>
                <w:color w:val="auto"/>
                <w:kern w:val="2"/>
                <w:sz w:val="28"/>
                <w:szCs w:val="28"/>
                <w:lang w:val="en-US" w:eastAsia="zh-CN" w:bidi="ar-SA"/>
              </w:rPr>
              <w:t>五级棋士</w:t>
            </w:r>
          </w:p>
        </w:tc>
        <w:tc>
          <w:tcPr>
            <w:tcW w:w="4262" w:type="dxa"/>
          </w:tcPr>
          <w:p w14:paraId="79B73690">
            <w:pPr>
              <w:pStyle w:val="4"/>
              <w:widowControl/>
              <w:numPr>
                <w:ilvl w:val="0"/>
                <w:numId w:val="0"/>
              </w:numPr>
              <w:spacing w:before="0" w:beforeAutospacing="0" w:after="0" w:afterAutospacing="0" w:line="500" w:lineRule="exact"/>
              <w:jc w:val="center"/>
              <w:rPr>
                <w:rFonts w:hint="default" w:asciiTheme="majorEastAsia" w:hAnsiTheme="majorEastAsia" w:eastAsiaTheme="majorEastAsia" w:cstheme="majorEastAsia"/>
                <w:color w:val="auto"/>
                <w:kern w:val="2"/>
                <w:sz w:val="28"/>
                <w:szCs w:val="28"/>
                <w:lang w:val="en-US" w:eastAsia="zh-CN" w:bidi="ar-SA"/>
              </w:rPr>
            </w:pPr>
            <w:r>
              <w:rPr>
                <w:rFonts w:hint="eastAsia" w:asciiTheme="majorEastAsia" w:hAnsiTheme="majorEastAsia" w:eastAsiaTheme="majorEastAsia" w:cstheme="majorEastAsia"/>
                <w:color w:val="auto"/>
                <w:kern w:val="2"/>
                <w:sz w:val="28"/>
                <w:szCs w:val="28"/>
                <w:lang w:val="en-US" w:eastAsia="zh-CN" w:bidi="ar-SA"/>
              </w:rPr>
              <w:t>55元</w:t>
            </w:r>
          </w:p>
        </w:tc>
      </w:tr>
      <w:tr w14:paraId="59328F0B">
        <w:tc>
          <w:tcPr>
            <w:tcW w:w="4260" w:type="dxa"/>
          </w:tcPr>
          <w:p w14:paraId="67EA1CF4">
            <w:pPr>
              <w:pStyle w:val="4"/>
              <w:widowControl/>
              <w:numPr>
                <w:ilvl w:val="0"/>
                <w:numId w:val="0"/>
              </w:numPr>
              <w:spacing w:before="0" w:beforeAutospacing="0" w:after="0" w:afterAutospacing="0" w:line="500" w:lineRule="exact"/>
              <w:jc w:val="center"/>
              <w:rPr>
                <w:rFonts w:hint="default" w:asciiTheme="majorEastAsia" w:hAnsiTheme="majorEastAsia" w:eastAsiaTheme="majorEastAsia" w:cstheme="majorEastAsia"/>
                <w:color w:val="auto"/>
                <w:kern w:val="2"/>
                <w:sz w:val="28"/>
                <w:szCs w:val="28"/>
                <w:lang w:val="en-US" w:eastAsia="zh-CN" w:bidi="ar-SA"/>
              </w:rPr>
            </w:pPr>
            <w:r>
              <w:rPr>
                <w:rFonts w:hint="eastAsia" w:asciiTheme="majorEastAsia" w:hAnsiTheme="majorEastAsia" w:eastAsiaTheme="majorEastAsia" w:cstheme="majorEastAsia"/>
                <w:color w:val="auto"/>
                <w:kern w:val="2"/>
                <w:sz w:val="28"/>
                <w:szCs w:val="28"/>
                <w:lang w:val="en-US" w:eastAsia="zh-CN" w:bidi="ar-SA"/>
              </w:rPr>
              <w:t>六级棋士</w:t>
            </w:r>
          </w:p>
        </w:tc>
        <w:tc>
          <w:tcPr>
            <w:tcW w:w="4262" w:type="dxa"/>
          </w:tcPr>
          <w:p w14:paraId="6C72570E">
            <w:pPr>
              <w:pStyle w:val="4"/>
              <w:widowControl/>
              <w:numPr>
                <w:ilvl w:val="0"/>
                <w:numId w:val="0"/>
              </w:numPr>
              <w:spacing w:before="0" w:beforeAutospacing="0" w:after="0" w:afterAutospacing="0" w:line="500" w:lineRule="exact"/>
              <w:jc w:val="center"/>
              <w:rPr>
                <w:rFonts w:hint="default" w:asciiTheme="majorEastAsia" w:hAnsiTheme="majorEastAsia" w:eastAsiaTheme="majorEastAsia" w:cstheme="majorEastAsia"/>
                <w:color w:val="auto"/>
                <w:kern w:val="2"/>
                <w:sz w:val="28"/>
                <w:szCs w:val="28"/>
                <w:lang w:val="en-US" w:eastAsia="zh-CN" w:bidi="ar-SA"/>
              </w:rPr>
            </w:pPr>
            <w:r>
              <w:rPr>
                <w:rFonts w:hint="eastAsia" w:asciiTheme="majorEastAsia" w:hAnsiTheme="majorEastAsia" w:eastAsiaTheme="majorEastAsia" w:cstheme="majorEastAsia"/>
                <w:color w:val="auto"/>
                <w:kern w:val="2"/>
                <w:sz w:val="28"/>
                <w:szCs w:val="28"/>
                <w:lang w:val="en-US" w:eastAsia="zh-CN" w:bidi="ar-SA"/>
              </w:rPr>
              <w:t>30元</w:t>
            </w:r>
          </w:p>
        </w:tc>
      </w:tr>
      <w:tr w14:paraId="00F90419">
        <w:tc>
          <w:tcPr>
            <w:tcW w:w="4260" w:type="dxa"/>
          </w:tcPr>
          <w:p w14:paraId="09662C46">
            <w:pPr>
              <w:pStyle w:val="4"/>
              <w:widowControl/>
              <w:numPr>
                <w:ilvl w:val="0"/>
                <w:numId w:val="0"/>
              </w:numPr>
              <w:spacing w:before="0" w:beforeAutospacing="0" w:after="0" w:afterAutospacing="0" w:line="500" w:lineRule="exact"/>
              <w:jc w:val="center"/>
              <w:rPr>
                <w:rFonts w:hint="default" w:asciiTheme="majorEastAsia" w:hAnsiTheme="majorEastAsia" w:eastAsiaTheme="majorEastAsia" w:cstheme="majorEastAsia"/>
                <w:color w:val="auto"/>
                <w:kern w:val="2"/>
                <w:sz w:val="28"/>
                <w:szCs w:val="28"/>
                <w:lang w:val="en-US" w:eastAsia="zh-CN" w:bidi="ar-SA"/>
              </w:rPr>
            </w:pPr>
            <w:r>
              <w:rPr>
                <w:rFonts w:hint="eastAsia" w:asciiTheme="majorEastAsia" w:hAnsiTheme="majorEastAsia" w:eastAsiaTheme="majorEastAsia" w:cstheme="majorEastAsia"/>
                <w:color w:val="auto"/>
                <w:kern w:val="2"/>
                <w:sz w:val="28"/>
                <w:szCs w:val="28"/>
                <w:lang w:val="en-US" w:eastAsia="zh-CN" w:bidi="ar-SA"/>
              </w:rPr>
              <w:t>七至至十级棋士</w:t>
            </w:r>
          </w:p>
        </w:tc>
        <w:tc>
          <w:tcPr>
            <w:tcW w:w="4262" w:type="dxa"/>
          </w:tcPr>
          <w:p w14:paraId="51437F97">
            <w:pPr>
              <w:pStyle w:val="4"/>
              <w:widowControl/>
              <w:numPr>
                <w:ilvl w:val="0"/>
                <w:numId w:val="0"/>
              </w:numPr>
              <w:spacing w:before="0" w:beforeAutospacing="0" w:after="0" w:afterAutospacing="0" w:line="500" w:lineRule="exact"/>
              <w:jc w:val="center"/>
              <w:rPr>
                <w:rFonts w:hint="default" w:asciiTheme="majorEastAsia" w:hAnsiTheme="majorEastAsia" w:eastAsiaTheme="majorEastAsia" w:cstheme="majorEastAsia"/>
                <w:color w:val="auto"/>
                <w:kern w:val="2"/>
                <w:sz w:val="28"/>
                <w:szCs w:val="28"/>
                <w:lang w:val="en-US" w:eastAsia="zh-CN" w:bidi="ar-SA"/>
              </w:rPr>
            </w:pPr>
            <w:r>
              <w:rPr>
                <w:rFonts w:hint="eastAsia" w:asciiTheme="majorEastAsia" w:hAnsiTheme="majorEastAsia" w:eastAsiaTheme="majorEastAsia" w:cstheme="majorEastAsia"/>
                <w:color w:val="auto"/>
                <w:kern w:val="2"/>
                <w:sz w:val="28"/>
                <w:szCs w:val="28"/>
                <w:lang w:val="en-US" w:eastAsia="zh-CN" w:bidi="ar-SA"/>
              </w:rPr>
              <w:t>25元</w:t>
            </w:r>
          </w:p>
        </w:tc>
      </w:tr>
      <w:tr w14:paraId="2C7BD1A3">
        <w:tc>
          <w:tcPr>
            <w:tcW w:w="4260" w:type="dxa"/>
          </w:tcPr>
          <w:p w14:paraId="6935560C">
            <w:pPr>
              <w:pStyle w:val="4"/>
              <w:widowControl/>
              <w:numPr>
                <w:ilvl w:val="0"/>
                <w:numId w:val="0"/>
              </w:numPr>
              <w:spacing w:before="0" w:beforeAutospacing="0" w:after="0" w:afterAutospacing="0" w:line="500" w:lineRule="exact"/>
              <w:jc w:val="center"/>
              <w:rPr>
                <w:rFonts w:hint="eastAsia" w:asciiTheme="majorEastAsia" w:hAnsiTheme="majorEastAsia" w:eastAsiaTheme="majorEastAsia" w:cstheme="majorEastAsia"/>
                <w:color w:val="auto"/>
                <w:kern w:val="2"/>
                <w:sz w:val="28"/>
                <w:szCs w:val="28"/>
                <w:lang w:val="en-US" w:eastAsia="zh-CN" w:bidi="ar-SA"/>
              </w:rPr>
            </w:pPr>
            <w:r>
              <w:rPr>
                <w:rFonts w:hint="eastAsia" w:asciiTheme="majorEastAsia" w:hAnsiTheme="majorEastAsia" w:eastAsiaTheme="majorEastAsia" w:cstheme="majorEastAsia"/>
                <w:color w:val="auto"/>
                <w:kern w:val="2"/>
                <w:sz w:val="28"/>
                <w:szCs w:val="28"/>
                <w:lang w:val="en-US" w:eastAsia="zh-CN" w:bidi="ar-SA"/>
              </w:rPr>
              <w:t>十一至十五级棋士</w:t>
            </w:r>
          </w:p>
        </w:tc>
        <w:tc>
          <w:tcPr>
            <w:tcW w:w="4262" w:type="dxa"/>
          </w:tcPr>
          <w:p w14:paraId="529598FC">
            <w:pPr>
              <w:pStyle w:val="4"/>
              <w:widowControl/>
              <w:numPr>
                <w:ilvl w:val="0"/>
                <w:numId w:val="0"/>
              </w:numPr>
              <w:spacing w:before="0" w:beforeAutospacing="0" w:after="0" w:afterAutospacing="0" w:line="500" w:lineRule="exact"/>
              <w:jc w:val="center"/>
              <w:rPr>
                <w:rFonts w:hint="default" w:asciiTheme="majorEastAsia" w:hAnsiTheme="majorEastAsia" w:eastAsiaTheme="majorEastAsia" w:cstheme="majorEastAsia"/>
                <w:color w:val="auto"/>
                <w:kern w:val="2"/>
                <w:sz w:val="28"/>
                <w:szCs w:val="28"/>
                <w:lang w:val="en-US" w:eastAsia="zh-CN" w:bidi="ar-SA"/>
              </w:rPr>
            </w:pPr>
            <w:r>
              <w:rPr>
                <w:rFonts w:hint="eastAsia" w:asciiTheme="majorEastAsia" w:hAnsiTheme="majorEastAsia" w:eastAsiaTheme="majorEastAsia" w:cstheme="majorEastAsia"/>
                <w:color w:val="auto"/>
                <w:kern w:val="2"/>
                <w:sz w:val="28"/>
                <w:szCs w:val="28"/>
                <w:lang w:val="en-US" w:eastAsia="zh-CN" w:bidi="ar-SA"/>
              </w:rPr>
              <w:t>15元</w:t>
            </w:r>
          </w:p>
        </w:tc>
      </w:tr>
    </w:tbl>
    <w:p w14:paraId="2AAE7A0F">
      <w:pPr>
        <w:numPr>
          <w:ilvl w:val="0"/>
          <w:numId w:val="0"/>
        </w:numPr>
        <w:rPr>
          <w:rFonts w:hint="eastAsia" w:asciiTheme="majorEastAsia" w:hAnsiTheme="majorEastAsia" w:eastAsiaTheme="majorEastAsia" w:cstheme="majorEastAsia"/>
          <w:color w:val="auto"/>
          <w:sz w:val="28"/>
          <w:szCs w:val="28"/>
          <w:lang w:val="en-US" w:eastAsia="zh-CN"/>
        </w:rPr>
      </w:pPr>
    </w:p>
    <w:p w14:paraId="14DDCA16">
      <w:pPr>
        <w:numPr>
          <w:ilvl w:val="0"/>
          <w:numId w:val="0"/>
        </w:numPr>
        <w:ind w:firstLine="560" w:firstLineChars="200"/>
        <w:rPr>
          <w:rFonts w:hint="eastAsia" w:asciiTheme="majorEastAsia" w:hAnsiTheme="majorEastAsia" w:eastAsiaTheme="majorEastAsia" w:cstheme="majorEastAsia"/>
          <w:color w:val="auto"/>
          <w:sz w:val="28"/>
          <w:szCs w:val="28"/>
          <w:lang w:val="en-US" w:eastAsia="zh-CN"/>
        </w:rPr>
      </w:pPr>
    </w:p>
    <w:p w14:paraId="7C9463D2">
      <w:pPr>
        <w:numPr>
          <w:ilvl w:val="0"/>
          <w:numId w:val="0"/>
        </w:numPr>
        <w:ind w:firstLine="560" w:firstLineChars="200"/>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6.报名参赛棋手所持棋士级位证书必须是中国国际象棋协会所颁发的等级证书。</w:t>
      </w:r>
    </w:p>
    <w:p w14:paraId="5246C025">
      <w:pPr>
        <w:numPr>
          <w:ilvl w:val="0"/>
          <w:numId w:val="0"/>
        </w:numPr>
        <w:ind w:firstLine="560" w:firstLineChars="200"/>
        <w:rPr>
          <w:rFonts w:hint="default"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7、报名时请提供姓名、性别、身份证号、联系方式等信息，以便购买比赛期间的保险。特别提示:持有港澳台身份证件或其他相关证件请务必提供准确出生年月日，方能购买保险，因个人原因未能准确提交资料导致无法购买保险由本人全部承担。办理证书需提供棋手一寸照片及邮寄地址，证书邮费自理。</w:t>
      </w:r>
    </w:p>
    <w:p w14:paraId="58974514">
      <w:pPr>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w:t>
      </w:r>
      <w:r>
        <w:rPr>
          <w:rFonts w:hint="eastAsia" w:asciiTheme="majorEastAsia" w:hAnsiTheme="majorEastAsia" w:eastAsiaTheme="majorEastAsia" w:cstheme="majorEastAsia"/>
          <w:color w:val="auto"/>
          <w:sz w:val="28"/>
          <w:szCs w:val="28"/>
          <w:lang w:val="en-US" w:eastAsia="zh-CN"/>
        </w:rPr>
        <w:t>一、</w:t>
      </w:r>
      <w:r>
        <w:rPr>
          <w:rFonts w:hint="eastAsia" w:asciiTheme="majorEastAsia" w:hAnsiTheme="majorEastAsia" w:eastAsiaTheme="majorEastAsia" w:cstheme="majorEastAsia"/>
          <w:color w:val="auto"/>
          <w:sz w:val="28"/>
          <w:szCs w:val="28"/>
        </w:rPr>
        <w:t>仲裁委员和裁判</w:t>
      </w:r>
    </w:p>
    <w:p w14:paraId="64056594">
      <w:pPr>
        <w:ind w:firstLine="560" w:firstLineChars="200"/>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 xml:space="preserve">仲裁委员和裁判由主办单位选派，不⾜名额由承办单位补充。 </w:t>
      </w:r>
    </w:p>
    <w:p w14:paraId="2056253B">
      <w:pPr>
        <w:numPr>
          <w:ilvl w:val="0"/>
          <w:numId w:val="2"/>
        </w:numPr>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赛事咨询：</w:t>
      </w:r>
    </w:p>
    <w:p w14:paraId="17D7CB5B">
      <w:pPr>
        <w:numPr>
          <w:ilvl w:val="0"/>
          <w:numId w:val="0"/>
        </w:numPr>
        <w:ind w:firstLine="840" w:firstLineChars="300"/>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rPr>
        <w:t>联系人：</w:t>
      </w:r>
      <w:r>
        <w:rPr>
          <w:rFonts w:hint="eastAsia" w:asciiTheme="majorEastAsia" w:hAnsiTheme="majorEastAsia" w:eastAsiaTheme="majorEastAsia" w:cstheme="majorEastAsia"/>
          <w:color w:val="auto"/>
          <w:sz w:val="28"/>
          <w:szCs w:val="28"/>
          <w:lang w:val="en-US" w:eastAsia="zh-CN"/>
        </w:rPr>
        <w:t>袁</w:t>
      </w:r>
      <w:r>
        <w:rPr>
          <w:rFonts w:hint="eastAsia" w:asciiTheme="majorEastAsia" w:hAnsiTheme="majorEastAsia" w:eastAsiaTheme="majorEastAsia" w:cstheme="majorEastAsia"/>
          <w:color w:val="auto"/>
          <w:sz w:val="28"/>
          <w:szCs w:val="28"/>
        </w:rPr>
        <w:t xml:space="preserve">老师 </w:t>
      </w:r>
      <w:r>
        <w:rPr>
          <w:rFonts w:hint="eastAsia" w:asciiTheme="majorEastAsia" w:hAnsiTheme="majorEastAsia" w:eastAsiaTheme="majorEastAsia" w:cstheme="majorEastAsia"/>
          <w:color w:val="auto"/>
          <w:sz w:val="28"/>
          <w:szCs w:val="28"/>
          <w:lang w:val="en-US" w:eastAsia="zh-CN"/>
        </w:rPr>
        <w:t xml:space="preserve">   </w:t>
      </w:r>
      <w:r>
        <w:rPr>
          <w:rFonts w:hint="eastAsia" w:asciiTheme="majorEastAsia" w:hAnsiTheme="majorEastAsia" w:eastAsiaTheme="majorEastAsia" w:cstheme="majorEastAsia"/>
          <w:color w:val="auto"/>
          <w:sz w:val="28"/>
          <w:szCs w:val="28"/>
        </w:rPr>
        <w:t>联系电话：</w:t>
      </w:r>
      <w:r>
        <w:rPr>
          <w:rFonts w:hint="eastAsia" w:asciiTheme="majorEastAsia" w:hAnsiTheme="majorEastAsia" w:eastAsiaTheme="majorEastAsia" w:cstheme="majorEastAsia"/>
          <w:color w:val="auto"/>
          <w:sz w:val="28"/>
          <w:szCs w:val="28"/>
          <w:lang w:val="en-US" w:eastAsia="zh-CN"/>
        </w:rPr>
        <w:t>13923360779</w:t>
      </w:r>
    </w:p>
    <w:p w14:paraId="37A1CC85">
      <w:pPr>
        <w:ind w:firstLine="840" w:firstLineChars="300"/>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val="en-US" w:eastAsia="zh-CN"/>
        </w:rPr>
        <w:t>E-</w:t>
      </w:r>
      <w:r>
        <w:rPr>
          <w:rFonts w:hint="eastAsia" w:asciiTheme="majorEastAsia" w:hAnsiTheme="majorEastAsia" w:eastAsiaTheme="majorEastAsia" w:cstheme="majorEastAsia"/>
          <w:color w:val="auto"/>
          <w:sz w:val="28"/>
          <w:szCs w:val="28"/>
        </w:rPr>
        <w:t>mail：jmchess</w:t>
      </w:r>
      <w:r>
        <w:rPr>
          <w:rFonts w:hint="eastAsia" w:asciiTheme="majorEastAsia" w:hAnsiTheme="majorEastAsia" w:eastAsiaTheme="majorEastAsia" w:cstheme="majorEastAsia"/>
          <w:color w:val="auto"/>
          <w:sz w:val="28"/>
          <w:szCs w:val="28"/>
          <w:lang w:val="en-US" w:eastAsia="zh-CN"/>
        </w:rPr>
        <w:t>2020</w:t>
      </w:r>
      <w:r>
        <w:rPr>
          <w:rFonts w:hint="eastAsia" w:asciiTheme="majorEastAsia" w:hAnsiTheme="majorEastAsia" w:eastAsiaTheme="majorEastAsia" w:cstheme="majorEastAsia"/>
          <w:color w:val="auto"/>
          <w:sz w:val="28"/>
          <w:szCs w:val="28"/>
        </w:rPr>
        <w:t xml:space="preserve">@126.com </w:t>
      </w:r>
    </w:p>
    <w:p w14:paraId="404F51C6">
      <w:pPr>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w:t>
      </w:r>
      <w:r>
        <w:rPr>
          <w:rFonts w:hint="eastAsia" w:asciiTheme="majorEastAsia" w:hAnsiTheme="majorEastAsia" w:eastAsiaTheme="majorEastAsia" w:cstheme="majorEastAsia"/>
          <w:color w:val="auto"/>
          <w:sz w:val="28"/>
          <w:szCs w:val="28"/>
          <w:lang w:val="en-US" w:eastAsia="zh-CN"/>
        </w:rPr>
        <w:t>三、</w:t>
      </w:r>
      <w:r>
        <w:rPr>
          <w:rFonts w:hint="eastAsia" w:asciiTheme="majorEastAsia" w:hAnsiTheme="majorEastAsia" w:eastAsiaTheme="majorEastAsia" w:cstheme="majorEastAsia"/>
          <w:color w:val="auto"/>
          <w:sz w:val="28"/>
          <w:szCs w:val="28"/>
        </w:rPr>
        <w:t xml:space="preserve">组委会保留对本次赛事规程的解释权和根据实际情况的调整权。 </w:t>
      </w:r>
    </w:p>
    <w:p w14:paraId="15777FDE">
      <w:pPr>
        <w:ind w:firstLine="3080" w:firstLineChars="1100"/>
        <w:rPr>
          <w:rFonts w:hint="eastAsia" w:asciiTheme="majorEastAsia" w:hAnsiTheme="majorEastAsia" w:eastAsiaTheme="majorEastAsia" w:cstheme="majorEastAsia"/>
          <w:color w:val="auto"/>
          <w:sz w:val="28"/>
          <w:szCs w:val="28"/>
        </w:rPr>
      </w:pPr>
      <w:r>
        <w:rPr>
          <w:rFonts w:hint="eastAsia" w:ascii="仿宋" w:hAnsi="仿宋" w:eastAsia="仿宋" w:cs="仿宋"/>
          <w:color w:val="000000"/>
          <w:kern w:val="0"/>
          <w:sz w:val="28"/>
          <w:szCs w:val="28"/>
          <w:lang w:val="en-US" w:eastAsia="zh-CN" w:bidi="ar"/>
        </w:rPr>
        <w:drawing>
          <wp:anchor distT="0" distB="0" distL="114300" distR="114300" simplePos="0" relativeHeight="251659264" behindDoc="1" locked="0" layoutInCell="1" allowOverlap="1">
            <wp:simplePos x="0" y="0"/>
            <wp:positionH relativeFrom="column">
              <wp:posOffset>3403600</wp:posOffset>
            </wp:positionH>
            <wp:positionV relativeFrom="paragraph">
              <wp:posOffset>142240</wp:posOffset>
            </wp:positionV>
            <wp:extent cx="1106170" cy="1106170"/>
            <wp:effectExtent l="0" t="0" r="6350" b="6350"/>
            <wp:wrapNone/>
            <wp:docPr id="5" name="图片 5" descr="微信图片_20201223104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01223104545"/>
                    <pic:cNvPicPr>
                      <a:picLocks noChangeAspect="1"/>
                    </pic:cNvPicPr>
                  </pic:nvPicPr>
                  <pic:blipFill>
                    <a:blip r:embed="rId4"/>
                    <a:stretch>
                      <a:fillRect/>
                    </a:stretch>
                  </pic:blipFill>
                  <pic:spPr>
                    <a:xfrm>
                      <a:off x="0" y="0"/>
                      <a:ext cx="1106170" cy="1106170"/>
                    </a:xfrm>
                    <a:prstGeom prst="rect">
                      <a:avLst/>
                    </a:prstGeom>
                  </pic:spPr>
                </pic:pic>
              </a:graphicData>
            </a:graphic>
          </wp:anchor>
        </w:drawing>
      </w:r>
    </w:p>
    <w:p w14:paraId="35B286D2">
      <w:pPr>
        <w:ind w:firstLine="4760" w:firstLineChars="1700"/>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val="en-US" w:eastAsia="zh-CN"/>
        </w:rPr>
        <w:t>江门市国际象棋协会</w:t>
      </w:r>
      <w:r>
        <w:rPr>
          <w:rFonts w:hint="eastAsia" w:asciiTheme="majorEastAsia" w:hAnsiTheme="majorEastAsia" w:eastAsiaTheme="majorEastAsia" w:cstheme="majorEastAsia"/>
          <w:color w:val="auto"/>
          <w:sz w:val="28"/>
          <w:szCs w:val="28"/>
        </w:rPr>
        <w:t xml:space="preserve">  </w:t>
      </w:r>
    </w:p>
    <w:p w14:paraId="4E86FAA2">
      <w:pPr>
        <w:ind w:firstLine="5040" w:firstLineChars="1800"/>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202</w:t>
      </w:r>
      <w:r>
        <w:rPr>
          <w:rFonts w:hint="eastAsia" w:asciiTheme="majorEastAsia" w:hAnsiTheme="majorEastAsia" w:eastAsiaTheme="majorEastAsia" w:cstheme="majorEastAsia"/>
          <w:color w:val="auto"/>
          <w:sz w:val="28"/>
          <w:szCs w:val="28"/>
          <w:lang w:val="en-US" w:eastAsia="zh-CN"/>
        </w:rPr>
        <w:t>5</w:t>
      </w:r>
      <w:r>
        <w:rPr>
          <w:rFonts w:hint="eastAsia" w:asciiTheme="majorEastAsia" w:hAnsiTheme="majorEastAsia" w:eastAsiaTheme="majorEastAsia" w:cstheme="majorEastAsia"/>
          <w:color w:val="auto"/>
          <w:sz w:val="28"/>
          <w:szCs w:val="28"/>
        </w:rPr>
        <w:t>年</w:t>
      </w:r>
      <w:r>
        <w:rPr>
          <w:rFonts w:hint="eastAsia" w:asciiTheme="majorEastAsia" w:hAnsiTheme="majorEastAsia" w:eastAsiaTheme="majorEastAsia" w:cstheme="majorEastAsia"/>
          <w:color w:val="auto"/>
          <w:sz w:val="28"/>
          <w:szCs w:val="28"/>
          <w:lang w:val="en-US" w:eastAsia="zh-CN"/>
        </w:rPr>
        <w:t>04</w:t>
      </w:r>
      <w:r>
        <w:rPr>
          <w:rFonts w:hint="eastAsia" w:asciiTheme="majorEastAsia" w:hAnsiTheme="majorEastAsia" w:eastAsiaTheme="majorEastAsia" w:cstheme="majorEastAsia"/>
          <w:color w:val="auto"/>
          <w:sz w:val="28"/>
          <w:szCs w:val="28"/>
        </w:rPr>
        <w:t>⽉</w:t>
      </w:r>
      <w:r>
        <w:rPr>
          <w:rFonts w:hint="eastAsia" w:asciiTheme="majorEastAsia" w:hAnsiTheme="majorEastAsia" w:eastAsiaTheme="majorEastAsia" w:cstheme="majorEastAsia"/>
          <w:color w:val="auto"/>
          <w:sz w:val="28"/>
          <w:szCs w:val="28"/>
          <w:lang w:val="en-US" w:eastAsia="zh-CN"/>
        </w:rPr>
        <w:t>01</w:t>
      </w:r>
      <w:r>
        <w:rPr>
          <w:rFonts w:hint="eastAsia" w:asciiTheme="majorEastAsia" w:hAnsiTheme="majorEastAsia" w:eastAsiaTheme="majorEastAsia" w:cstheme="majorEastAsia"/>
          <w:color w:val="auto"/>
          <w:sz w:val="28"/>
          <w:szCs w:val="28"/>
        </w:rPr>
        <w:t>⽇</w:t>
      </w:r>
    </w:p>
    <w:p w14:paraId="342F31A5">
      <w:pPr>
        <w:rPr>
          <w:rFonts w:hint="eastAsia" w:asciiTheme="majorEastAsia" w:hAnsiTheme="majorEastAsia" w:eastAsiaTheme="majorEastAsia" w:cstheme="majorEastAsia"/>
          <w:color w:val="auto"/>
          <w:sz w:val="28"/>
          <w:szCs w:val="28"/>
          <w:lang w:eastAsia="zh-CN"/>
        </w:rPr>
      </w:pPr>
    </w:p>
    <w:p w14:paraId="7BC413F7">
      <w:pPr>
        <w:jc w:val="left"/>
        <w:rPr>
          <w:rFonts w:hint="eastAsia" w:ascii="宋体" w:hAnsi="宋体" w:eastAsia="宋体" w:cs="宋体"/>
          <w:sz w:val="24"/>
          <w:szCs w:val="24"/>
          <w:lang w:eastAsia="zh-CN"/>
        </w:rPr>
      </w:pPr>
    </w:p>
    <w:p w14:paraId="332E386C">
      <w:pPr>
        <w:ind w:firstLine="480" w:firstLineChars="200"/>
        <w:rPr>
          <w:rFonts w:hint="eastAsia" w:ascii="宋体" w:hAnsi="宋体" w:eastAsia="宋体" w:cs="宋体"/>
          <w:sz w:val="24"/>
          <w:szCs w:val="24"/>
          <w:lang w:eastAsia="zh-CN"/>
        </w:rPr>
      </w:pPr>
    </w:p>
    <w:p w14:paraId="27847E36">
      <w:pPr>
        <w:rPr>
          <w:rFonts w:hint="eastAsia" w:asciiTheme="majorEastAsia" w:hAnsiTheme="majorEastAsia" w:eastAsiaTheme="majorEastAsia" w:cstheme="majorEastAsia"/>
          <w:color w:val="auto"/>
          <w:sz w:val="28"/>
          <w:szCs w:val="28"/>
        </w:rPr>
      </w:pPr>
    </w:p>
    <w:p w14:paraId="6D010364">
      <w:pPr>
        <w:rPr>
          <w:rFonts w:hint="eastAsia" w:asciiTheme="majorEastAsia" w:hAnsiTheme="majorEastAsia" w:eastAsiaTheme="majorEastAsia" w:cstheme="majorEastAsia"/>
          <w:color w:val="auto"/>
          <w:sz w:val="28"/>
          <w:szCs w:val="28"/>
        </w:rPr>
      </w:pPr>
    </w:p>
    <w:p w14:paraId="2F581C62">
      <w:pPr>
        <w:rPr>
          <w:rFonts w:ascii="宋体" w:hAnsi="宋体" w:eastAsia="宋体" w:cs="宋体"/>
          <w:b/>
          <w:bCs/>
          <w:sz w:val="28"/>
          <w:szCs w:val="28"/>
        </w:rPr>
      </w:pPr>
    </w:p>
    <w:p w14:paraId="63F8F6D0">
      <w:pPr>
        <w:rPr>
          <w:rFonts w:ascii="宋体" w:hAnsi="宋体" w:eastAsia="宋体" w:cs="宋体"/>
          <w:b/>
          <w:bCs/>
          <w:sz w:val="28"/>
          <w:szCs w:val="28"/>
        </w:rPr>
      </w:pPr>
    </w:p>
    <w:p w14:paraId="3E9B4426">
      <w:pPr>
        <w:rPr>
          <w:rFonts w:hint="eastAsia" w:ascii="宋体" w:hAnsi="宋体" w:eastAsia="宋体" w:cs="宋体"/>
          <w:b w:val="0"/>
          <w:bCs w:val="0"/>
          <w:sz w:val="28"/>
          <w:szCs w:val="28"/>
          <w:lang w:val="en-US" w:eastAsia="zh-CN"/>
        </w:rPr>
      </w:pPr>
      <w:r>
        <w:rPr>
          <w:rFonts w:ascii="宋体" w:hAnsi="宋体" w:eastAsia="宋体" w:cs="宋体"/>
          <w:b w:val="0"/>
          <w:bCs w:val="0"/>
          <w:sz w:val="28"/>
          <w:szCs w:val="28"/>
        </w:rPr>
        <w:t>附件</w:t>
      </w:r>
    </w:p>
    <w:p w14:paraId="74422808">
      <w:pPr>
        <w:jc w:val="center"/>
        <w:rPr>
          <w:rFonts w:ascii="宋体" w:hAnsi="宋体" w:eastAsia="宋体" w:cs="宋体"/>
          <w:b/>
          <w:bCs/>
          <w:sz w:val="28"/>
          <w:szCs w:val="28"/>
        </w:rPr>
      </w:pPr>
      <w:r>
        <w:rPr>
          <w:rFonts w:ascii="宋体" w:hAnsi="宋体" w:eastAsia="宋体" w:cs="宋体"/>
          <w:b/>
          <w:bCs/>
          <w:sz w:val="28"/>
          <w:szCs w:val="28"/>
        </w:rPr>
        <w:t>自愿参赛责任书</w:t>
      </w:r>
    </w:p>
    <w:p w14:paraId="44DC091B">
      <w:pPr>
        <w:jc w:val="center"/>
        <w:rPr>
          <w:rFonts w:ascii="宋体" w:hAnsi="宋体" w:eastAsia="宋体" w:cs="宋体"/>
          <w:b/>
          <w:bCs/>
          <w:sz w:val="28"/>
          <w:szCs w:val="28"/>
        </w:rPr>
      </w:pPr>
      <w:r>
        <w:rPr>
          <w:rFonts w:ascii="宋体" w:hAnsi="宋体" w:eastAsia="宋体" w:cs="宋体"/>
          <w:b/>
          <w:bCs/>
          <w:sz w:val="28"/>
          <w:szCs w:val="28"/>
        </w:rPr>
        <w:t>（报名成功视同本人签署自愿参赛责任书）</w:t>
      </w:r>
    </w:p>
    <w:p w14:paraId="586B257F">
      <w:pPr>
        <w:rPr>
          <w:rFonts w:ascii="宋体" w:hAnsi="宋体" w:eastAsia="宋体" w:cs="宋体"/>
          <w:sz w:val="24"/>
          <w:szCs w:val="24"/>
        </w:rPr>
      </w:pPr>
    </w:p>
    <w:p w14:paraId="1334BD25">
      <w:pPr>
        <w:numPr>
          <w:ilvl w:val="0"/>
          <w:numId w:val="3"/>
        </w:numPr>
        <w:spacing w:line="360" w:lineRule="auto"/>
        <w:rPr>
          <w:rFonts w:ascii="宋体" w:hAnsi="宋体" w:eastAsia="宋体" w:cs="宋体"/>
          <w:sz w:val="24"/>
          <w:szCs w:val="24"/>
        </w:rPr>
      </w:pPr>
      <w:r>
        <w:rPr>
          <w:rFonts w:ascii="宋体" w:hAnsi="宋体" w:eastAsia="宋体" w:cs="宋体"/>
          <w:sz w:val="24"/>
          <w:szCs w:val="24"/>
        </w:rPr>
        <w:t>本人自愿报名参加 202</w:t>
      </w:r>
      <w:r>
        <w:rPr>
          <w:rFonts w:hint="eastAsia" w:ascii="宋体" w:hAnsi="宋体" w:eastAsia="宋体" w:cs="宋体"/>
          <w:sz w:val="24"/>
          <w:szCs w:val="24"/>
          <w:lang w:val="en-US" w:eastAsia="zh-CN"/>
        </w:rPr>
        <w:t>5</w:t>
      </w:r>
      <w:r>
        <w:rPr>
          <w:rFonts w:ascii="宋体" w:hAnsi="宋体" w:eastAsia="宋体" w:cs="宋体"/>
          <w:sz w:val="24"/>
          <w:szCs w:val="24"/>
        </w:rPr>
        <w:t>年</w:t>
      </w:r>
      <w:r>
        <w:rPr>
          <w:rFonts w:hint="eastAsia" w:ascii="宋体" w:hAnsi="宋体" w:eastAsia="宋体" w:cs="宋体"/>
          <w:sz w:val="24"/>
          <w:szCs w:val="24"/>
          <w:lang w:val="en-US" w:eastAsia="zh-CN"/>
        </w:rPr>
        <w:t>4</w:t>
      </w:r>
      <w:r>
        <w:rPr>
          <w:rFonts w:ascii="宋体" w:hAnsi="宋体" w:eastAsia="宋体" w:cs="宋体"/>
          <w:sz w:val="24"/>
          <w:szCs w:val="24"/>
        </w:rPr>
        <w:t>月</w:t>
      </w:r>
      <w:r>
        <w:rPr>
          <w:rFonts w:hint="eastAsia" w:ascii="宋体" w:hAnsi="宋体" w:eastAsia="宋体" w:cs="宋体"/>
          <w:sz w:val="24"/>
          <w:szCs w:val="24"/>
          <w:lang w:val="en-US" w:eastAsia="zh-CN"/>
        </w:rPr>
        <w:t>20</w:t>
      </w:r>
      <w:r>
        <w:rPr>
          <w:rFonts w:ascii="宋体" w:hAnsi="宋体" w:eastAsia="宋体" w:cs="宋体"/>
          <w:sz w:val="24"/>
          <w:szCs w:val="24"/>
        </w:rPr>
        <w:t>日举行的</w:t>
      </w:r>
      <w:r>
        <w:rPr>
          <w:rFonts w:hint="eastAsia" w:ascii="宋体" w:hAnsi="宋体" w:eastAsia="宋体" w:cs="宋体"/>
          <w:sz w:val="24"/>
          <w:szCs w:val="24"/>
        </w:rPr>
        <w:t>跟着《棋士》游江门·2025年国际象棋棋⼠等级赛（江门站）</w:t>
      </w:r>
      <w:r>
        <w:rPr>
          <w:rFonts w:ascii="宋体" w:hAnsi="宋体" w:eastAsia="宋体" w:cs="宋体"/>
          <w:sz w:val="24"/>
          <w:szCs w:val="24"/>
        </w:rPr>
        <w:t xml:space="preserve">并签署本责任书。 </w:t>
      </w:r>
    </w:p>
    <w:p w14:paraId="6C51F486">
      <w:pPr>
        <w:numPr>
          <w:ilvl w:val="0"/>
          <w:numId w:val="3"/>
        </w:numPr>
        <w:spacing w:line="360" w:lineRule="auto"/>
        <w:rPr>
          <w:rFonts w:hint="eastAsia" w:asciiTheme="majorEastAsia" w:hAnsiTheme="majorEastAsia" w:eastAsiaTheme="majorEastAsia" w:cstheme="majorEastAsia"/>
          <w:color w:val="auto"/>
          <w:sz w:val="24"/>
          <w:szCs w:val="24"/>
        </w:rPr>
      </w:pPr>
      <w:r>
        <w:rPr>
          <w:rFonts w:ascii="宋体" w:hAnsi="宋体" w:eastAsia="宋体" w:cs="宋体"/>
          <w:sz w:val="24"/>
          <w:szCs w:val="24"/>
        </w:rPr>
        <w:t xml:space="preserve">本人愿意遵守组委会及本次赛事所有规则规定及采取的全部措施； </w:t>
      </w:r>
    </w:p>
    <w:p w14:paraId="26067075">
      <w:pPr>
        <w:numPr>
          <w:ilvl w:val="0"/>
          <w:numId w:val="3"/>
        </w:numPr>
        <w:spacing w:line="360" w:lineRule="auto"/>
        <w:rPr>
          <w:rFonts w:hint="eastAsia" w:asciiTheme="majorEastAsia" w:hAnsiTheme="majorEastAsia" w:eastAsiaTheme="majorEastAsia" w:cstheme="majorEastAsia"/>
          <w:color w:val="auto"/>
          <w:sz w:val="24"/>
          <w:szCs w:val="24"/>
        </w:rPr>
      </w:pPr>
      <w:r>
        <w:rPr>
          <w:rFonts w:ascii="宋体" w:hAnsi="宋体" w:eastAsia="宋体" w:cs="宋体"/>
          <w:sz w:val="24"/>
          <w:szCs w:val="24"/>
        </w:rPr>
        <w:t xml:space="preserve">本人完全了解自己的身体状况，确认自己身体健康状况良好，没有任何身体不适或疾病（包括新冠病毒感染、先天性心脏病、风湿性心脏病、高血压、脑血管疾病、其他心脏病以及其它不适 合参与本次赛事的疾病），本人再次郑重声明，本人已为参赛做 好充分准备，可以正常参加本次比赛和活动。 </w:t>
      </w:r>
    </w:p>
    <w:p w14:paraId="030A4383">
      <w:pPr>
        <w:numPr>
          <w:ilvl w:val="0"/>
          <w:numId w:val="3"/>
        </w:numPr>
        <w:spacing w:line="360" w:lineRule="auto"/>
        <w:rPr>
          <w:rFonts w:hint="eastAsia" w:asciiTheme="majorEastAsia" w:hAnsiTheme="majorEastAsia" w:eastAsiaTheme="majorEastAsia" w:cstheme="majorEastAsia"/>
          <w:color w:val="auto"/>
          <w:sz w:val="24"/>
          <w:szCs w:val="24"/>
        </w:rPr>
      </w:pPr>
      <w:r>
        <w:rPr>
          <w:rFonts w:ascii="宋体" w:hAnsi="宋体" w:eastAsia="宋体" w:cs="宋体"/>
          <w:sz w:val="24"/>
          <w:szCs w:val="24"/>
        </w:rPr>
        <w:t xml:space="preserve">本人充分了解本次比赛潜在的危险、可能出现的风险以及可 能由此而导致的受伤或事故，且已准备必要的防范措施，对自己安全负责的态度参赛。 </w:t>
      </w:r>
    </w:p>
    <w:p w14:paraId="6630C97A">
      <w:pPr>
        <w:numPr>
          <w:ilvl w:val="0"/>
          <w:numId w:val="3"/>
        </w:numPr>
        <w:spacing w:line="360" w:lineRule="auto"/>
        <w:rPr>
          <w:rFonts w:hint="eastAsia" w:asciiTheme="majorEastAsia" w:hAnsiTheme="majorEastAsia" w:eastAsiaTheme="majorEastAsia" w:cstheme="majorEastAsia"/>
          <w:color w:val="auto"/>
          <w:sz w:val="24"/>
          <w:szCs w:val="24"/>
        </w:rPr>
      </w:pPr>
      <w:r>
        <w:rPr>
          <w:rFonts w:ascii="宋体" w:hAnsi="宋体" w:eastAsia="宋体" w:cs="宋体"/>
          <w:sz w:val="24"/>
          <w:szCs w:val="24"/>
        </w:rPr>
        <w:t xml:space="preserve">本人愿意承担比赛期间发生的自身意外风险责任，且同意组 委会不承担任何形式的赔偿，本人的代理人、继承人、亲属将放 弃向组委会追究所有导致伤残、损失或死亡的权利。 </w:t>
      </w:r>
    </w:p>
    <w:p w14:paraId="405836BA">
      <w:pPr>
        <w:numPr>
          <w:ilvl w:val="0"/>
          <w:numId w:val="3"/>
        </w:numPr>
        <w:spacing w:line="360" w:lineRule="auto"/>
        <w:rPr>
          <w:rFonts w:hint="eastAsia" w:asciiTheme="majorEastAsia" w:hAnsiTheme="majorEastAsia" w:eastAsiaTheme="majorEastAsia" w:cstheme="majorEastAsia"/>
          <w:color w:val="auto"/>
          <w:sz w:val="24"/>
          <w:szCs w:val="24"/>
        </w:rPr>
      </w:pPr>
      <w:r>
        <w:rPr>
          <w:rFonts w:ascii="宋体" w:hAnsi="宋体" w:eastAsia="宋体" w:cs="宋体"/>
          <w:sz w:val="24"/>
          <w:szCs w:val="24"/>
        </w:rPr>
        <w:t xml:space="preserve">本人同意接受组委会在比赛期间提供的现场急救性质的医务 治疗，但在医院救治等发生的相关费用由本人负担。 </w:t>
      </w:r>
    </w:p>
    <w:p w14:paraId="09D6880F">
      <w:pPr>
        <w:numPr>
          <w:ilvl w:val="0"/>
          <w:numId w:val="3"/>
        </w:numPr>
        <w:spacing w:line="360" w:lineRule="auto"/>
        <w:rPr>
          <w:rFonts w:hint="eastAsia" w:asciiTheme="majorEastAsia" w:hAnsiTheme="majorEastAsia" w:eastAsiaTheme="majorEastAsia" w:cstheme="majorEastAsia"/>
          <w:color w:val="auto"/>
          <w:sz w:val="24"/>
          <w:szCs w:val="24"/>
        </w:rPr>
      </w:pPr>
      <w:r>
        <w:rPr>
          <w:rFonts w:ascii="宋体" w:hAnsi="宋体" w:eastAsia="宋体" w:cs="宋体"/>
          <w:sz w:val="24"/>
          <w:szCs w:val="24"/>
        </w:rPr>
        <w:t xml:space="preserve">本人承诺以自己的名义真实参赛，决不冒名顶替。 </w:t>
      </w:r>
    </w:p>
    <w:p w14:paraId="22A6E544">
      <w:pPr>
        <w:numPr>
          <w:ilvl w:val="0"/>
          <w:numId w:val="3"/>
        </w:numPr>
        <w:spacing w:line="360" w:lineRule="auto"/>
        <w:rPr>
          <w:rFonts w:hint="eastAsia" w:asciiTheme="majorEastAsia" w:hAnsiTheme="majorEastAsia" w:eastAsiaTheme="majorEastAsia" w:cstheme="majorEastAsia"/>
          <w:color w:val="auto"/>
          <w:sz w:val="24"/>
          <w:szCs w:val="24"/>
        </w:rPr>
      </w:pPr>
      <w:r>
        <w:rPr>
          <w:rFonts w:ascii="宋体" w:hAnsi="宋体" w:eastAsia="宋体" w:cs="宋体"/>
          <w:sz w:val="24"/>
          <w:szCs w:val="24"/>
        </w:rPr>
        <w:t xml:space="preserve">本人或法定监护人（代理人）已认真阅读并全面理解以上内容，且对上述所有内容予以确认并自愿签署及承担相应的法律责任。 </w:t>
      </w:r>
    </w:p>
    <w:p w14:paraId="6DC42580">
      <w:pPr>
        <w:numPr>
          <w:ilvl w:val="0"/>
          <w:numId w:val="0"/>
        </w:numPr>
        <w:rPr>
          <w:rFonts w:ascii="宋体" w:hAnsi="宋体" w:eastAsia="宋体" w:cs="宋体"/>
          <w:sz w:val="24"/>
          <w:szCs w:val="24"/>
        </w:rPr>
      </w:pPr>
    </w:p>
    <w:p w14:paraId="1AF5AB6C">
      <w:pPr>
        <w:numPr>
          <w:ilvl w:val="0"/>
          <w:numId w:val="0"/>
        </w:numPr>
        <w:rPr>
          <w:rFonts w:ascii="宋体" w:hAnsi="宋体" w:eastAsia="宋体" w:cs="宋体"/>
          <w:sz w:val="24"/>
          <w:szCs w:val="24"/>
        </w:rPr>
      </w:pPr>
    </w:p>
    <w:p w14:paraId="30E1E695">
      <w:pPr>
        <w:numPr>
          <w:ilvl w:val="0"/>
          <w:numId w:val="0"/>
        </w:numPr>
        <w:rPr>
          <w:rFonts w:ascii="宋体" w:hAnsi="宋体" w:eastAsia="宋体" w:cs="宋体"/>
          <w:sz w:val="24"/>
          <w:szCs w:val="24"/>
        </w:rPr>
      </w:pPr>
      <w:r>
        <w:rPr>
          <w:rFonts w:ascii="宋体" w:hAnsi="宋体" w:eastAsia="宋体" w:cs="宋体"/>
          <w:sz w:val="24"/>
          <w:szCs w:val="24"/>
        </w:rPr>
        <w:t xml:space="preserve">本人签名： </w:t>
      </w:r>
    </w:p>
    <w:p w14:paraId="4975D80D">
      <w:pPr>
        <w:numPr>
          <w:ilvl w:val="0"/>
          <w:numId w:val="0"/>
        </w:numPr>
        <w:rPr>
          <w:rFonts w:ascii="宋体" w:hAnsi="宋体" w:eastAsia="宋体" w:cs="宋体"/>
          <w:sz w:val="24"/>
          <w:szCs w:val="24"/>
        </w:rPr>
      </w:pPr>
    </w:p>
    <w:p w14:paraId="701CFBCA">
      <w:pPr>
        <w:numPr>
          <w:ilvl w:val="0"/>
          <w:numId w:val="0"/>
        </w:numPr>
        <w:rPr>
          <w:rFonts w:ascii="宋体" w:hAnsi="宋体" w:eastAsia="宋体" w:cs="宋体"/>
          <w:sz w:val="24"/>
          <w:szCs w:val="24"/>
        </w:rPr>
      </w:pPr>
    </w:p>
    <w:p w14:paraId="3BF01E81">
      <w:pPr>
        <w:numPr>
          <w:ilvl w:val="0"/>
          <w:numId w:val="0"/>
        </w:numPr>
        <w:ind w:firstLine="5520" w:firstLineChars="2300"/>
        <w:jc w:val="right"/>
        <w:rPr>
          <w:rFonts w:ascii="宋体" w:hAnsi="宋体" w:eastAsia="宋体" w:cs="宋体"/>
          <w:sz w:val="24"/>
          <w:szCs w:val="24"/>
        </w:rPr>
      </w:pPr>
      <w:r>
        <w:rPr>
          <w:rFonts w:ascii="宋体" w:hAnsi="宋体" w:eastAsia="宋体" w:cs="宋体"/>
          <w:sz w:val="24"/>
          <w:szCs w:val="24"/>
        </w:rPr>
        <w:t>202</w:t>
      </w:r>
      <w:r>
        <w:rPr>
          <w:rFonts w:hint="eastAsia" w:ascii="宋体" w:hAnsi="宋体" w:eastAsia="宋体" w:cs="宋体"/>
          <w:sz w:val="24"/>
          <w:szCs w:val="24"/>
          <w:lang w:val="en-US" w:eastAsia="zh-CN"/>
        </w:rPr>
        <w:t>5</w:t>
      </w:r>
      <w:r>
        <w:rPr>
          <w:rFonts w:ascii="宋体" w:hAnsi="宋体" w:eastAsia="宋体" w:cs="宋体"/>
          <w:sz w:val="24"/>
          <w:szCs w:val="24"/>
        </w:rPr>
        <w:t>年</w:t>
      </w:r>
      <w:r>
        <w:rPr>
          <w:rFonts w:hint="eastAsia" w:ascii="宋体" w:hAnsi="宋体" w:eastAsia="宋体" w:cs="宋体"/>
          <w:sz w:val="24"/>
          <w:szCs w:val="24"/>
          <w:lang w:val="en-US" w:eastAsia="zh-CN"/>
        </w:rPr>
        <w:t xml:space="preserve">  </w:t>
      </w:r>
      <w:r>
        <w:rPr>
          <w:rFonts w:ascii="宋体" w:hAnsi="宋体" w:eastAsia="宋体" w:cs="宋体"/>
          <w:sz w:val="24"/>
          <w:szCs w:val="24"/>
        </w:rPr>
        <w:t>月</w:t>
      </w:r>
      <w:r>
        <w:rPr>
          <w:rFonts w:hint="eastAsia" w:ascii="宋体" w:hAnsi="宋体" w:eastAsia="宋体" w:cs="宋体"/>
          <w:sz w:val="24"/>
          <w:szCs w:val="24"/>
          <w:lang w:val="en-US" w:eastAsia="zh-CN"/>
        </w:rPr>
        <w:t xml:space="preserve">  </w:t>
      </w:r>
      <w:r>
        <w:rPr>
          <w:rFonts w:ascii="宋体" w:hAnsi="宋体" w:eastAsia="宋体" w:cs="宋体"/>
          <w:sz w:val="24"/>
          <w:szCs w:val="24"/>
        </w:rPr>
        <w:t>日</w:t>
      </w:r>
    </w:p>
    <w:p w14:paraId="31CB6A19">
      <w:pPr>
        <w:numPr>
          <w:ilvl w:val="0"/>
          <w:numId w:val="0"/>
        </w:numPr>
        <w:ind w:firstLine="5520" w:firstLineChars="2300"/>
        <w:rPr>
          <w:rFonts w:ascii="宋体" w:hAnsi="宋体" w:eastAsia="宋体" w:cs="宋体"/>
          <w:sz w:val="24"/>
          <w:szCs w:val="24"/>
        </w:rPr>
      </w:pPr>
    </w:p>
    <w:p w14:paraId="1C4B9FAE">
      <w:pPr>
        <w:widowControl w:val="0"/>
        <w:numPr>
          <w:ilvl w:val="0"/>
          <w:numId w:val="0"/>
        </w:numPr>
        <w:spacing w:line="360" w:lineRule="auto"/>
        <w:jc w:val="both"/>
        <w:rPr>
          <w:rFonts w:hint="default"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947E7D"/>
    <w:multiLevelType w:val="singleLevel"/>
    <w:tmpl w:val="CD947E7D"/>
    <w:lvl w:ilvl="0" w:tentative="0">
      <w:start w:val="2"/>
      <w:numFmt w:val="decimal"/>
      <w:suff w:val="nothing"/>
      <w:lvlText w:val="%1、"/>
      <w:lvlJc w:val="left"/>
    </w:lvl>
  </w:abstractNum>
  <w:abstractNum w:abstractNumId="1">
    <w:nsid w:val="4678DB37"/>
    <w:multiLevelType w:val="singleLevel"/>
    <w:tmpl w:val="4678DB37"/>
    <w:lvl w:ilvl="0" w:tentative="0">
      <w:start w:val="12"/>
      <w:numFmt w:val="chineseCounting"/>
      <w:suff w:val="nothing"/>
      <w:lvlText w:val="%1、"/>
      <w:lvlJc w:val="left"/>
      <w:rPr>
        <w:rFonts w:hint="eastAsia"/>
      </w:rPr>
    </w:lvl>
  </w:abstractNum>
  <w:abstractNum w:abstractNumId="2">
    <w:nsid w:val="4C041E97"/>
    <w:multiLevelType w:val="singleLevel"/>
    <w:tmpl w:val="4C041E97"/>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mNTg4NjNmYWYyYzMxYTc1Mzc3M2Y5NDA0OTY3NWUifQ=="/>
  </w:docVars>
  <w:rsids>
    <w:rsidRoot w:val="00000000"/>
    <w:rsid w:val="0112363F"/>
    <w:rsid w:val="04FF4502"/>
    <w:rsid w:val="06680432"/>
    <w:rsid w:val="07170DF0"/>
    <w:rsid w:val="07B456BE"/>
    <w:rsid w:val="081424E0"/>
    <w:rsid w:val="103821C6"/>
    <w:rsid w:val="11E22336"/>
    <w:rsid w:val="142B7EB0"/>
    <w:rsid w:val="181B1EBC"/>
    <w:rsid w:val="1F2E0A5B"/>
    <w:rsid w:val="25CC22DA"/>
    <w:rsid w:val="25E779DD"/>
    <w:rsid w:val="26FE3379"/>
    <w:rsid w:val="27A10F2D"/>
    <w:rsid w:val="280A02DC"/>
    <w:rsid w:val="2C2A0D51"/>
    <w:rsid w:val="31495296"/>
    <w:rsid w:val="31CA7234"/>
    <w:rsid w:val="33AB4AC3"/>
    <w:rsid w:val="363113BD"/>
    <w:rsid w:val="3B443C22"/>
    <w:rsid w:val="3B7D37CF"/>
    <w:rsid w:val="3C5D02B2"/>
    <w:rsid w:val="3DC3260A"/>
    <w:rsid w:val="40637535"/>
    <w:rsid w:val="424F0705"/>
    <w:rsid w:val="4A207916"/>
    <w:rsid w:val="4C8E5195"/>
    <w:rsid w:val="55EE7104"/>
    <w:rsid w:val="57B97D6B"/>
    <w:rsid w:val="586813F3"/>
    <w:rsid w:val="58D2085F"/>
    <w:rsid w:val="5A8935B7"/>
    <w:rsid w:val="5D25167A"/>
    <w:rsid w:val="5D935BAA"/>
    <w:rsid w:val="6160622B"/>
    <w:rsid w:val="62533A5E"/>
    <w:rsid w:val="66753F02"/>
    <w:rsid w:val="6E9323E7"/>
    <w:rsid w:val="6EFB268A"/>
    <w:rsid w:val="702B0DE8"/>
    <w:rsid w:val="737933E5"/>
    <w:rsid w:val="73F41B79"/>
    <w:rsid w:val="75251D0C"/>
    <w:rsid w:val="774F6EA5"/>
    <w:rsid w:val="7A511EA8"/>
    <w:rsid w:val="7B4E6A25"/>
    <w:rsid w:val="7BF4601D"/>
    <w:rsid w:val="7C7B6113"/>
    <w:rsid w:val="7E44640D"/>
    <w:rsid w:val="7E45598E"/>
    <w:rsid w:val="7FFB02D4"/>
    <w:rsid w:val="DD5DB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qFormat="1" w:uiPriority="1"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qFormat="1" w:unhideWhenUsed="0" w:uiPriority="0"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Body Text"/>
    <w:basedOn w:val="1"/>
    <w:unhideWhenUsed/>
    <w:qFormat/>
    <w:uiPriority w:val="1"/>
    <w:pPr>
      <w:spacing w:beforeLines="0" w:afterLines="0"/>
    </w:pPr>
    <w:rPr>
      <w:rFonts w:hint="eastAsia"/>
      <w:sz w:val="24"/>
      <w:szCs w:val="24"/>
    </w:rPr>
  </w:style>
  <w:style w:type="paragraph" w:styleId="4">
    <w:name w:val="Normal (Web)"/>
    <w:basedOn w:val="1"/>
    <w:autoRedefine/>
    <w:qFormat/>
    <w:uiPriority w:val="0"/>
    <w:pPr>
      <w:spacing w:beforeAutospacing="1" w:afterAutospacing="1"/>
      <w:jc w:val="left"/>
    </w:pPr>
    <w:rPr>
      <w:rFonts w:cs="Times New Roman"/>
      <w:kern w:val="0"/>
      <w:sz w:val="24"/>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2558</Words>
  <Characters>2665</Characters>
  <Lines>0</Lines>
  <Paragraphs>0</Paragraphs>
  <TotalTime>25</TotalTime>
  <ScaleCrop>false</ScaleCrop>
  <LinksUpToDate>false</LinksUpToDate>
  <CharactersWithSpaces>2728</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2023-09-28T00:08:00Z</dcterms:created>
  <dc:creator>lenovo</dc:creator>
  <cp:lastModifiedBy>小王小王</cp:lastModifiedBy>
  <dcterms:modified xsi:type="dcterms:W3CDTF">2025-04-09T09:49:31Z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0CFEE4FF6E7B03FC2BD2F56754D90704_43</vt:lpwstr>
  </property>
  <property fmtid="{D5CDD505-2E9C-101B-9397-08002B2CF9AE}" pid="4" name="KSOTemplateDocerSaveRecord">
    <vt:lpwstr>eyJoZGlkIjoiNjE4YjI5MTc2NWI5ZGIyYzFkNTE4ZTViODA1ZjA4YzAiLCJ1c2VySWQiOiIyMTAwNDEwODQifQ==</vt:lpwstr>
  </property>
</Properties>
</file>